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849A3">
      <w:pPr>
        <w:spacing w:after="0" w:line="240" w:lineRule="auto"/>
        <w:ind w:firstLine="709"/>
        <w:jc w:val="center"/>
        <w:rPr>
          <w:rFonts w:ascii="Times New Roman" w:hAnsi="Times New Roman" w:eastAsia="Times New Roman"/>
          <w:sz w:val="24"/>
          <w:szCs w:val="24"/>
        </w:rPr>
      </w:pPr>
      <w:r>
        <w:rPr>
          <w:rFonts w:ascii="Times New Roman" w:hAnsi="Times New Roman" w:eastAsia="Times New Roman"/>
          <w:sz w:val="24"/>
          <w:szCs w:val="24"/>
        </w:rPr>
        <w:t>МИНИСТЕРСТВО ОБРАЗОВАНИЯ И НАУКИ ХАБАРОВСКОГО КРАЯ</w:t>
      </w:r>
    </w:p>
    <w:p w14:paraId="5EFC22D1">
      <w:pPr>
        <w:spacing w:after="0" w:line="240" w:lineRule="auto"/>
        <w:ind w:firstLine="709"/>
        <w:jc w:val="center"/>
        <w:rPr>
          <w:rFonts w:ascii="Times New Roman" w:hAnsi="Times New Roman" w:eastAsia="Times New Roman"/>
          <w:sz w:val="24"/>
          <w:szCs w:val="24"/>
        </w:rPr>
      </w:pPr>
      <w:r>
        <w:rPr>
          <w:rFonts w:ascii="Times New Roman" w:hAnsi="Times New Roman" w:eastAsia="Times New Roman"/>
          <w:sz w:val="24"/>
          <w:szCs w:val="24"/>
        </w:rPr>
        <w:t>КРАЕВОЕ ГОСУДАРСТВЕННОЕ БЮДЖЕТНОЕ</w:t>
      </w:r>
    </w:p>
    <w:p w14:paraId="3126FF88">
      <w:pPr>
        <w:spacing w:after="0" w:line="240" w:lineRule="auto"/>
        <w:ind w:firstLine="709"/>
        <w:jc w:val="center"/>
        <w:rPr>
          <w:rFonts w:ascii="Times New Roman" w:hAnsi="Times New Roman" w:eastAsia="Times New Roman"/>
          <w:sz w:val="24"/>
          <w:szCs w:val="24"/>
        </w:rPr>
      </w:pPr>
      <w:r>
        <w:rPr>
          <w:rFonts w:ascii="Times New Roman" w:hAnsi="Times New Roman" w:eastAsia="Times New Roman"/>
          <w:sz w:val="24"/>
          <w:szCs w:val="24"/>
        </w:rPr>
        <w:t>ПРОФЕССИОНАЛЬНОЕ ОБРАЗОВАТЕЛЬНОЕ УЧРЕЖДЕНИЕ</w:t>
      </w:r>
    </w:p>
    <w:p w14:paraId="6D981F00">
      <w:pPr>
        <w:spacing w:after="0" w:line="240" w:lineRule="auto"/>
        <w:ind w:firstLine="709"/>
        <w:jc w:val="center"/>
        <w:rPr>
          <w:rFonts w:ascii="Times New Roman" w:hAnsi="Times New Roman" w:eastAsia="Times New Roman"/>
          <w:sz w:val="24"/>
          <w:szCs w:val="24"/>
        </w:rPr>
      </w:pPr>
      <w:r>
        <w:rPr>
          <w:rFonts w:ascii="Times New Roman" w:hAnsi="Times New Roman" w:eastAsia="Times New Roman"/>
          <w:sz w:val="24"/>
          <w:szCs w:val="24"/>
        </w:rPr>
        <w:t>«ХАБАРОВСКИЙ ТЕХНИКУМ ТРАНСПОРТНЫХ ТЕХНОЛОГИЙ</w:t>
      </w:r>
    </w:p>
    <w:p w14:paraId="4CD151FD">
      <w:pPr>
        <w:spacing w:after="0" w:line="240" w:lineRule="auto"/>
        <w:ind w:firstLine="709"/>
        <w:jc w:val="center"/>
        <w:rPr>
          <w:rFonts w:ascii="Times New Roman" w:hAnsi="Times New Roman" w:eastAsia="Times New Roman"/>
          <w:sz w:val="24"/>
          <w:szCs w:val="24"/>
        </w:rPr>
      </w:pPr>
      <w:r>
        <w:rPr>
          <w:rFonts w:ascii="Times New Roman" w:hAnsi="Times New Roman" w:eastAsia="Times New Roman"/>
          <w:sz w:val="24"/>
          <w:szCs w:val="24"/>
        </w:rPr>
        <w:t>ИМЕНИ ГЕРОЯ СОВЕТСКОГО СОЮЗА А.С. ПАНОВА»</w:t>
      </w:r>
    </w:p>
    <w:p w14:paraId="39D12258">
      <w:pPr>
        <w:spacing w:after="0" w:line="240" w:lineRule="auto"/>
        <w:ind w:firstLine="709"/>
        <w:jc w:val="center"/>
        <w:rPr>
          <w:rFonts w:ascii="Times New Roman" w:hAnsi="Times New Roman" w:eastAsia="Times New Roman"/>
          <w:sz w:val="24"/>
          <w:szCs w:val="24"/>
        </w:rPr>
      </w:pPr>
    </w:p>
    <w:p w14:paraId="7DB0383F">
      <w:pPr>
        <w:jc w:val="center"/>
        <w:rPr>
          <w:rFonts w:eastAsia="Times New Roman"/>
          <w:sz w:val="28"/>
          <w:szCs w:val="28"/>
        </w:rPr>
      </w:pPr>
    </w:p>
    <w:p w14:paraId="369EE670">
      <w:pPr>
        <w:spacing w:after="0" w:line="240" w:lineRule="auto"/>
        <w:ind w:firstLine="709"/>
        <w:jc w:val="center"/>
        <w:rPr>
          <w:rFonts w:ascii="Times New Roman" w:hAnsi="Times New Roman" w:eastAsia="Times New Roman"/>
          <w:sz w:val="28"/>
          <w:szCs w:val="28"/>
        </w:rPr>
      </w:pPr>
    </w:p>
    <w:p w14:paraId="01E24364">
      <w:pPr>
        <w:spacing w:after="0" w:line="240" w:lineRule="auto"/>
        <w:ind w:firstLine="709"/>
        <w:jc w:val="center"/>
        <w:rPr>
          <w:rFonts w:ascii="Times New Roman" w:hAnsi="Times New Roman" w:eastAsia="Times New Roman"/>
          <w:sz w:val="28"/>
          <w:szCs w:val="28"/>
        </w:rPr>
      </w:pPr>
    </w:p>
    <w:p w14:paraId="4DC92F4B">
      <w:pPr>
        <w:spacing w:after="0" w:line="240" w:lineRule="auto"/>
        <w:ind w:firstLine="709"/>
        <w:jc w:val="center"/>
        <w:rPr>
          <w:rFonts w:ascii="Times New Roman" w:hAnsi="Times New Roman" w:eastAsia="Times New Roman"/>
          <w:sz w:val="28"/>
          <w:szCs w:val="28"/>
        </w:rPr>
      </w:pPr>
    </w:p>
    <w:p w14:paraId="13C12C49">
      <w:pPr>
        <w:spacing w:after="0" w:line="240" w:lineRule="auto"/>
        <w:ind w:firstLine="709"/>
        <w:jc w:val="center"/>
        <w:rPr>
          <w:rFonts w:ascii="Times New Roman" w:hAnsi="Times New Roman" w:eastAsia="Times New Roman"/>
          <w:sz w:val="28"/>
          <w:szCs w:val="28"/>
        </w:rPr>
      </w:pPr>
    </w:p>
    <w:p w14:paraId="6ED6AE7C">
      <w:pPr>
        <w:spacing w:after="0" w:line="240" w:lineRule="auto"/>
        <w:ind w:firstLine="709"/>
        <w:jc w:val="center"/>
        <w:rPr>
          <w:rFonts w:hint="default" w:ascii="Times New Roman" w:hAnsi="Times New Roman" w:eastAsia="Times New Roman"/>
          <w:b/>
          <w:bCs/>
          <w:sz w:val="28"/>
          <w:szCs w:val="28"/>
        </w:rPr>
      </w:pPr>
      <w:r>
        <w:rPr>
          <w:rFonts w:hint="default" w:ascii="Times New Roman" w:hAnsi="Times New Roman" w:eastAsia="Times New Roman"/>
          <w:b/>
          <w:bCs/>
          <w:sz w:val="28"/>
          <w:szCs w:val="28"/>
        </w:rPr>
        <w:t>РАБОЧАЯ УЧЕБНАЯ ПРОГРАММА</w:t>
      </w:r>
    </w:p>
    <w:p w14:paraId="59974D6C">
      <w:pPr>
        <w:spacing w:after="0" w:line="240" w:lineRule="auto"/>
        <w:ind w:firstLine="709"/>
        <w:jc w:val="center"/>
        <w:rPr>
          <w:rFonts w:hint="default" w:ascii="Times New Roman" w:hAnsi="Times New Roman" w:eastAsia="Times New Roman"/>
          <w:b/>
          <w:bCs/>
          <w:sz w:val="28"/>
          <w:szCs w:val="28"/>
        </w:rPr>
      </w:pPr>
      <w:r>
        <w:rPr>
          <w:rFonts w:hint="default" w:ascii="Times New Roman" w:hAnsi="Times New Roman" w:eastAsia="Times New Roman"/>
          <w:b/>
          <w:bCs/>
          <w:sz w:val="28"/>
          <w:szCs w:val="28"/>
          <w:lang w:val="ru-RU"/>
        </w:rPr>
        <w:t>СОЦИАЛЬНО-ГУМАНИТАРНОГО</w:t>
      </w:r>
      <w:r>
        <w:rPr>
          <w:rFonts w:hint="default" w:ascii="Times New Roman" w:hAnsi="Times New Roman" w:eastAsia="Times New Roman"/>
          <w:b/>
          <w:bCs/>
          <w:sz w:val="28"/>
          <w:szCs w:val="28"/>
        </w:rPr>
        <w:t xml:space="preserve"> ЦИКЛА</w:t>
      </w:r>
    </w:p>
    <w:p w14:paraId="5BE38474">
      <w:pPr>
        <w:spacing w:after="0" w:line="240" w:lineRule="auto"/>
        <w:ind w:firstLine="709"/>
        <w:jc w:val="center"/>
        <w:rPr>
          <w:rFonts w:ascii="Times New Roman" w:hAnsi="Times New Roman" w:eastAsia="Times New Roman"/>
          <w:sz w:val="28"/>
          <w:szCs w:val="28"/>
        </w:rPr>
      </w:pPr>
    </w:p>
    <w:p w14:paraId="6FA17275">
      <w:pPr>
        <w:spacing w:after="0" w:line="240" w:lineRule="auto"/>
        <w:ind w:firstLine="709"/>
        <w:jc w:val="center"/>
        <w:rPr>
          <w:rFonts w:ascii="Times New Roman" w:hAnsi="Times New Roman" w:eastAsia="Times New Roman"/>
          <w:sz w:val="28"/>
          <w:szCs w:val="28"/>
        </w:rPr>
      </w:pPr>
    </w:p>
    <w:p w14:paraId="1CDED312">
      <w:pPr>
        <w:spacing w:after="0" w:line="240" w:lineRule="auto"/>
        <w:ind w:firstLine="709"/>
        <w:jc w:val="center"/>
        <w:rPr>
          <w:rFonts w:ascii="Times New Roman" w:hAnsi="Times New Roman" w:eastAsia="Times New Roman"/>
          <w:b/>
          <w:bCs/>
          <w:sz w:val="28"/>
          <w:szCs w:val="28"/>
        </w:rPr>
      </w:pPr>
    </w:p>
    <w:p w14:paraId="2F0F6432">
      <w:pPr>
        <w:spacing w:after="0" w:line="240" w:lineRule="auto"/>
        <w:ind w:firstLine="709"/>
        <w:jc w:val="center"/>
        <w:rPr>
          <w:rFonts w:ascii="Times New Roman" w:hAnsi="Times New Roman" w:eastAsia="Times New Roman"/>
          <w:b/>
          <w:bCs/>
          <w:sz w:val="28"/>
          <w:szCs w:val="28"/>
        </w:rPr>
      </w:pPr>
      <w:r>
        <w:rPr>
          <w:rFonts w:ascii="Times New Roman" w:hAnsi="Times New Roman" w:eastAsia="Times New Roman"/>
          <w:b/>
          <w:bCs/>
          <w:sz w:val="28"/>
          <w:szCs w:val="28"/>
        </w:rPr>
        <w:t>СГ.03 Безопасность жизнедеятельности</w:t>
      </w:r>
    </w:p>
    <w:p w14:paraId="4AD51A6A">
      <w:pPr>
        <w:spacing w:after="0" w:line="240" w:lineRule="auto"/>
        <w:jc w:val="center"/>
        <w:rPr>
          <w:rFonts w:ascii="Times New Roman" w:hAnsi="Times New Roman"/>
          <w:sz w:val="28"/>
          <w:szCs w:val="28"/>
        </w:rPr>
      </w:pPr>
    </w:p>
    <w:p w14:paraId="6DD83F9E">
      <w:pPr>
        <w:spacing w:after="0" w:line="240" w:lineRule="auto"/>
        <w:ind w:firstLine="709"/>
        <w:jc w:val="center"/>
        <w:rPr>
          <w:rFonts w:ascii="Times New Roman" w:hAnsi="Times New Roman"/>
          <w:b/>
          <w:bCs/>
          <w:sz w:val="28"/>
          <w:szCs w:val="28"/>
        </w:rPr>
      </w:pPr>
    </w:p>
    <w:p w14:paraId="1F28A4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для специальности</w:t>
      </w:r>
    </w:p>
    <w:p w14:paraId="75366B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43.02.06 Сервис на транспорте (по видам транспорта)</w:t>
      </w:r>
    </w:p>
    <w:p w14:paraId="43CEFC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76B8F3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3052B5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Базовая подготовка</w:t>
      </w:r>
    </w:p>
    <w:p w14:paraId="700D1B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среднего профессионального образования</w:t>
      </w:r>
    </w:p>
    <w:p w14:paraId="41E9A4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3B5FCC9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65381F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Очная форма обучения</w:t>
      </w:r>
    </w:p>
    <w:p w14:paraId="350B6A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r>
        <w:rPr>
          <w:rFonts w:ascii="Times New Roman" w:hAnsi="Times New Roman"/>
          <w:i/>
          <w:iCs/>
          <w:caps/>
          <w:sz w:val="28"/>
        </w:rPr>
        <w:t>на базе основного общего образования / среднего общего образования.</w:t>
      </w:r>
    </w:p>
    <w:p w14:paraId="120FB5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aps/>
          <w:sz w:val="28"/>
        </w:rPr>
      </w:pPr>
    </w:p>
    <w:p w14:paraId="55EB1104">
      <w:pPr>
        <w:spacing w:after="0" w:line="240" w:lineRule="auto"/>
        <w:ind w:firstLine="709"/>
        <w:jc w:val="center"/>
        <w:rPr>
          <w:rFonts w:ascii="Times New Roman" w:hAnsi="Times New Roman"/>
          <w:b/>
          <w:bCs/>
          <w:sz w:val="28"/>
          <w:szCs w:val="28"/>
        </w:rPr>
      </w:pPr>
    </w:p>
    <w:p w14:paraId="21123CCA">
      <w:pPr>
        <w:spacing w:after="0" w:line="240" w:lineRule="auto"/>
        <w:ind w:firstLine="709"/>
        <w:jc w:val="center"/>
        <w:rPr>
          <w:rFonts w:ascii="Times New Roman" w:hAnsi="Times New Roman"/>
          <w:sz w:val="28"/>
          <w:szCs w:val="28"/>
        </w:rPr>
      </w:pPr>
    </w:p>
    <w:p w14:paraId="14024892">
      <w:pPr>
        <w:spacing w:after="0" w:line="240" w:lineRule="auto"/>
        <w:ind w:firstLine="709"/>
        <w:jc w:val="center"/>
        <w:rPr>
          <w:rFonts w:ascii="Times New Roman" w:hAnsi="Times New Roman" w:eastAsia="Times New Roman"/>
          <w:sz w:val="28"/>
          <w:szCs w:val="28"/>
        </w:rPr>
      </w:pPr>
    </w:p>
    <w:p w14:paraId="7107E1E4">
      <w:pPr>
        <w:spacing w:after="0" w:line="240" w:lineRule="auto"/>
        <w:ind w:firstLine="709"/>
        <w:jc w:val="center"/>
        <w:rPr>
          <w:rFonts w:ascii="Times New Roman" w:hAnsi="Times New Roman" w:eastAsia="Times New Roman"/>
          <w:sz w:val="28"/>
          <w:szCs w:val="28"/>
        </w:rPr>
      </w:pPr>
    </w:p>
    <w:p w14:paraId="1CA1FBBE">
      <w:pPr>
        <w:spacing w:after="0" w:line="240" w:lineRule="auto"/>
        <w:ind w:firstLine="709"/>
        <w:jc w:val="center"/>
        <w:rPr>
          <w:rFonts w:ascii="Times New Roman" w:hAnsi="Times New Roman" w:eastAsia="Times New Roman"/>
          <w:sz w:val="28"/>
          <w:szCs w:val="28"/>
        </w:rPr>
      </w:pPr>
    </w:p>
    <w:p w14:paraId="66AF577D">
      <w:pPr>
        <w:spacing w:after="0" w:line="240" w:lineRule="auto"/>
        <w:ind w:firstLine="709"/>
        <w:jc w:val="center"/>
        <w:rPr>
          <w:rFonts w:ascii="Times New Roman" w:hAnsi="Times New Roman" w:eastAsia="Times New Roman"/>
          <w:sz w:val="28"/>
          <w:szCs w:val="28"/>
        </w:rPr>
      </w:pPr>
    </w:p>
    <w:p w14:paraId="6B0D3768">
      <w:pPr>
        <w:spacing w:after="0" w:line="240" w:lineRule="auto"/>
        <w:ind w:firstLine="709"/>
        <w:jc w:val="center"/>
        <w:rPr>
          <w:rFonts w:ascii="Times New Roman" w:hAnsi="Times New Roman" w:eastAsia="Times New Roman"/>
          <w:sz w:val="28"/>
          <w:szCs w:val="28"/>
        </w:rPr>
      </w:pPr>
    </w:p>
    <w:p w14:paraId="6608FFEE">
      <w:pPr>
        <w:spacing w:after="0" w:line="240" w:lineRule="auto"/>
        <w:ind w:firstLine="709"/>
        <w:jc w:val="center"/>
        <w:rPr>
          <w:rFonts w:ascii="Times New Roman" w:hAnsi="Times New Roman" w:eastAsia="Times New Roman"/>
          <w:sz w:val="28"/>
          <w:szCs w:val="28"/>
        </w:rPr>
      </w:pPr>
    </w:p>
    <w:p w14:paraId="63418214">
      <w:pPr>
        <w:spacing w:after="0" w:line="240" w:lineRule="auto"/>
        <w:ind w:firstLine="709"/>
        <w:jc w:val="center"/>
        <w:rPr>
          <w:rFonts w:ascii="Times New Roman" w:hAnsi="Times New Roman" w:eastAsia="Times New Roman"/>
          <w:sz w:val="28"/>
          <w:szCs w:val="28"/>
        </w:rPr>
      </w:pPr>
    </w:p>
    <w:p w14:paraId="6F41E8A9">
      <w:pPr>
        <w:spacing w:after="0" w:line="240" w:lineRule="auto"/>
        <w:ind w:firstLine="709"/>
        <w:jc w:val="center"/>
        <w:rPr>
          <w:rFonts w:ascii="Times New Roman" w:hAnsi="Times New Roman" w:eastAsia="Times New Roman"/>
          <w:sz w:val="28"/>
          <w:szCs w:val="28"/>
        </w:rPr>
      </w:pPr>
    </w:p>
    <w:p w14:paraId="5C2724AF">
      <w:pPr>
        <w:spacing w:after="0" w:line="240" w:lineRule="auto"/>
        <w:ind w:firstLine="709"/>
        <w:jc w:val="center"/>
        <w:rPr>
          <w:rFonts w:ascii="Times New Roman" w:hAnsi="Times New Roman" w:eastAsia="Times New Roman"/>
          <w:sz w:val="28"/>
          <w:szCs w:val="28"/>
        </w:rPr>
      </w:pPr>
    </w:p>
    <w:p w14:paraId="0F920922">
      <w:pPr>
        <w:spacing w:after="0" w:line="240" w:lineRule="auto"/>
        <w:ind w:firstLine="709"/>
        <w:jc w:val="center"/>
        <w:rPr>
          <w:rFonts w:ascii="Times New Roman" w:hAnsi="Times New Roman" w:eastAsia="Times New Roman"/>
          <w:sz w:val="28"/>
          <w:szCs w:val="28"/>
        </w:rPr>
      </w:pPr>
    </w:p>
    <w:p w14:paraId="75E9DE63">
      <w:pPr>
        <w:spacing w:after="0" w:line="240" w:lineRule="auto"/>
        <w:ind w:firstLine="709"/>
        <w:jc w:val="center"/>
        <w:rPr>
          <w:rFonts w:ascii="Times New Roman" w:hAnsi="Times New Roman" w:eastAsia="Times New Roman"/>
          <w:sz w:val="28"/>
          <w:szCs w:val="28"/>
        </w:rPr>
      </w:pPr>
    </w:p>
    <w:p w14:paraId="18CA8B8C">
      <w:pPr>
        <w:spacing w:after="0" w:line="240" w:lineRule="auto"/>
        <w:ind w:firstLine="709"/>
        <w:jc w:val="center"/>
        <w:rPr>
          <w:rFonts w:ascii="Times New Roman" w:hAnsi="Times New Roman" w:eastAsia="Times New Roman"/>
          <w:sz w:val="28"/>
          <w:szCs w:val="28"/>
        </w:rPr>
      </w:pPr>
    </w:p>
    <w:p w14:paraId="7AA5C871">
      <w:pPr>
        <w:spacing w:after="0" w:line="240" w:lineRule="auto"/>
        <w:jc w:val="center"/>
        <w:rPr>
          <w:rFonts w:ascii="Times New Roman" w:hAnsi="Times New Roman" w:eastAsia="Times New Roman"/>
          <w:sz w:val="28"/>
          <w:szCs w:val="28"/>
        </w:rPr>
      </w:pPr>
      <w:r>
        <w:rPr>
          <w:rFonts w:ascii="Times New Roman" w:hAnsi="Times New Roman" w:eastAsia="Times New Roman"/>
          <w:sz w:val="28"/>
          <w:szCs w:val="28"/>
        </w:rPr>
        <w:t>Хабаровск, 202</w:t>
      </w:r>
      <w:r>
        <w:rPr>
          <w:rFonts w:hint="default" w:ascii="Times New Roman" w:hAnsi="Times New Roman" w:eastAsia="Times New Roman"/>
          <w:sz w:val="28"/>
          <w:szCs w:val="28"/>
          <w:lang w:val="ru-RU"/>
        </w:rPr>
        <w:t>5</w:t>
      </w:r>
      <w:r>
        <w:rPr>
          <w:rFonts w:ascii="Times New Roman" w:hAnsi="Times New Roman" w:eastAsia="Times New Roman"/>
          <w:sz w:val="28"/>
          <w:szCs w:val="28"/>
        </w:rPr>
        <w:t xml:space="preserve"> г.</w:t>
      </w:r>
    </w:p>
    <w:p w14:paraId="439F4D67">
      <w:pPr>
        <w:spacing w:after="0" w:line="240" w:lineRule="auto"/>
        <w:ind w:firstLine="709"/>
        <w:jc w:val="center"/>
        <w:rPr>
          <w:rFonts w:ascii="Times New Roman" w:hAnsi="Times New Roman" w:eastAsia="Times New Roman"/>
          <w:sz w:val="28"/>
          <w:szCs w:val="28"/>
        </w:rPr>
        <w:sectPr>
          <w:footerReference r:id="rId5" w:type="default"/>
          <w:pgSz w:w="11910" w:h="16840"/>
          <w:pgMar w:top="851" w:right="851" w:bottom="851" w:left="1701" w:header="720" w:footer="779" w:gutter="0"/>
          <w:pgNumType w:start="1"/>
          <w:cols w:space="720" w:num="1"/>
          <w:docGrid w:linePitch="299" w:charSpace="0"/>
        </w:sectPr>
      </w:pPr>
    </w:p>
    <w:p w14:paraId="7D4562AD">
      <w:pPr>
        <w:spacing w:after="0" w:line="240" w:lineRule="auto"/>
        <w:jc w:val="both"/>
        <w:rPr>
          <w:rFonts w:ascii="Times New Roman" w:hAnsi="Times New Roman" w:eastAsia="Calibri"/>
          <w:sz w:val="28"/>
          <w:szCs w:val="28"/>
        </w:rPr>
      </w:pPr>
      <w:bookmarkStart w:id="0" w:name="_GoBack"/>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w:t>
      </w:r>
      <w:r>
        <w:rPr>
          <w:rFonts w:ascii="Times New Roman" w:hAnsi="Times New Roman" w:eastAsia="Calibri"/>
          <w:sz w:val="28"/>
          <w:szCs w:val="28"/>
        </w:rPr>
        <w:t xml:space="preserve">по профессии </w:t>
      </w:r>
    </w:p>
    <w:p w14:paraId="1F6A8E33">
      <w:pPr>
        <w:spacing w:after="0" w:line="240" w:lineRule="auto"/>
        <w:jc w:val="both"/>
        <w:rPr>
          <w:rFonts w:ascii="Times New Roman" w:hAnsi="Times New Roman" w:eastAsia="Calibri"/>
          <w:sz w:val="28"/>
          <w:szCs w:val="28"/>
        </w:rPr>
      </w:pPr>
      <w:r>
        <w:rPr>
          <w:rFonts w:ascii="Times New Roman" w:hAnsi="Times New Roman" w:eastAsia="Calibri"/>
          <w:sz w:val="28"/>
          <w:szCs w:val="28"/>
        </w:rPr>
        <w:t>по специальности 43.02.06 Сервис на транспорте (по видам транспорта)</w:t>
      </w:r>
    </w:p>
    <w:p w14:paraId="2765EED1">
      <w:pPr>
        <w:spacing w:after="0" w:line="240" w:lineRule="auto"/>
        <w:jc w:val="both"/>
        <w:rPr>
          <w:rFonts w:ascii="Times New Roman" w:hAnsi="Times New Roman" w:eastAsia="Calibri"/>
          <w:sz w:val="28"/>
          <w:szCs w:val="28"/>
        </w:rPr>
      </w:pP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pPr>
        <w:jc w:val="center"/>
        <w:rPr>
          <w:rFonts w:ascii="Times New Roman" w:hAnsi="Times New Roman"/>
          <w:b/>
          <w:sz w:val="24"/>
        </w:rPr>
      </w:pPr>
    </w:p>
    <w:p w14:paraId="4A782C53">
      <w:pPr>
        <w:spacing w:after="0" w:line="240" w:lineRule="auto"/>
        <w:jc w:val="both"/>
        <w:rPr>
          <w:rFonts w:ascii="Times New Roman" w:hAnsi="Times New Roman"/>
          <w:sz w:val="28"/>
        </w:rPr>
      </w:pPr>
    </w:p>
    <w:p w14:paraId="7F493A73">
      <w:pPr>
        <w:spacing w:after="0" w:line="240" w:lineRule="auto"/>
        <w:rPr>
          <w:rFonts w:ascii="Times New Roman" w:hAnsi="Times New Roman"/>
          <w:sz w:val="28"/>
        </w:rPr>
      </w:pPr>
    </w:p>
    <w:tbl>
      <w:tblPr>
        <w:tblStyle w:val="11"/>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hint="default" w:ascii="Times New Roman" w:hAnsi="Times New Roman" w:cs="Times New Roman"/>
                <w:sz w:val="28"/>
                <w:lang w:val="ru-RU"/>
              </w:rPr>
            </w:pPr>
            <w:r>
              <w:rPr>
                <w:rFonts w:hint="default" w:ascii="Times New Roman" w:hAnsi="Times New Roman" w:cs="Times New Roman"/>
                <w:sz w:val="28"/>
                <w:lang w:val="ru-RU"/>
              </w:rPr>
              <w:t>С.В. Литвинова</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hint="default" w:ascii="Times New Roman" w:hAnsi="Times New Roman"/>
                <w:sz w:val="28"/>
                <w:lang w:val="ru-RU"/>
              </w:rPr>
            </w:pPr>
            <w:r>
              <w:rPr>
                <w:rFonts w:ascii="Times New Roman" w:hAnsi="Times New Roman"/>
                <w:sz w:val="28"/>
              </w:rPr>
              <w:t>Преподаватель</w:t>
            </w:r>
          </w:p>
        </w:tc>
        <w:tc>
          <w:tcPr>
            <w:tcW w:w="2876" w:type="dxa"/>
            <w:tcBorders>
              <w:top w:val="nil"/>
              <w:left w:val="nil"/>
              <w:bottom w:val="nil"/>
              <w:right w:val="nil"/>
            </w:tcBorders>
          </w:tcPr>
          <w:p w14:paraId="323053DB">
            <w:pPr>
              <w:spacing w:after="0" w:line="240" w:lineRule="auto"/>
              <w:jc w:val="center"/>
              <w:rPr>
                <w:rFonts w:ascii="Times New Roman" w:hAnsi="Times New Roman"/>
                <w:sz w:val="28"/>
              </w:rPr>
            </w:pPr>
            <w:r>
              <w:rPr>
                <w:rFonts w:ascii="Times New Roman" w:hAnsi="Times New Roman"/>
                <w:sz w:val="28"/>
              </w:rPr>
              <w:t>__________________</w:t>
            </w:r>
          </w:p>
          <w:p w14:paraId="217909E5">
            <w:pPr>
              <w:spacing w:after="0" w:line="240" w:lineRule="auto"/>
              <w:jc w:val="center"/>
              <w:rPr>
                <w:rFonts w:ascii="Times New Roman" w:hAnsi="Times New Roman"/>
                <w:sz w:val="28"/>
              </w:rPr>
            </w:pPr>
            <w:r>
              <w:rPr>
                <w:rFonts w:ascii="Times New Roman" w:hAnsi="Times New Roman"/>
                <w:sz w:val="28"/>
                <w:vertAlign w:val="superscript"/>
              </w:rPr>
              <w:t>(подпись)</w:t>
            </w: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jc w:val="center"/>
              <w:rPr>
                <w:rFonts w:hint="default" w:ascii="Times New Roman" w:hAnsi="Times New Roman" w:cs="Times New Roman"/>
                <w:sz w:val="28"/>
                <w:lang w:val="ru-RU"/>
              </w:rPr>
            </w:pPr>
            <w:r>
              <w:rPr>
                <w:rFonts w:hint="default" w:ascii="Times New Roman" w:hAnsi="Times New Roman" w:cs="Times New Roman"/>
                <w:sz w:val="28"/>
                <w:lang w:val="ru-RU"/>
              </w:rPr>
              <w:t>Л.В. Зубкова</w:t>
            </w: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ascii="Times New Roman" w:hAnsi="Times New Roman"/>
                <w:sz w:val="28"/>
              </w:rPr>
            </w:pPr>
            <w:r>
              <w:rPr>
                <w:rFonts w:ascii="Times New Roman" w:hAnsi="Times New Roman"/>
                <w:sz w:val="28"/>
              </w:rPr>
              <w:t>Д.О. Калуцкая</w:t>
            </w:r>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11E185BD">
      <w:pPr>
        <w:autoSpaceDE w:val="0"/>
        <w:autoSpaceDN w:val="0"/>
        <w:adjustRightInd w:val="0"/>
        <w:spacing w:after="0" w:line="240" w:lineRule="auto"/>
        <w:jc w:val="both"/>
        <w:rPr>
          <w:rFonts w:ascii="Times New Roman" w:hAnsi="Times New Roman"/>
          <w:sz w:val="28"/>
          <w:szCs w:val="28"/>
        </w:rPr>
      </w:pPr>
    </w:p>
    <w:p w14:paraId="47188AC0">
      <w:pPr>
        <w:autoSpaceDE w:val="0"/>
        <w:autoSpaceDN w:val="0"/>
        <w:adjustRightInd w:val="0"/>
        <w:spacing w:after="0" w:line="240" w:lineRule="auto"/>
        <w:jc w:val="center"/>
        <w:rPr>
          <w:rFonts w:ascii="Times New Roman" w:hAnsi="Times New Roman"/>
          <w:b/>
          <w:bCs/>
          <w:sz w:val="28"/>
          <w:szCs w:val="28"/>
        </w:rPr>
      </w:pPr>
    </w:p>
    <w:p w14:paraId="1B2F3C7C">
      <w:pPr>
        <w:autoSpaceDE w:val="0"/>
        <w:autoSpaceDN w:val="0"/>
        <w:adjustRightInd w:val="0"/>
        <w:spacing w:after="0" w:line="240" w:lineRule="auto"/>
        <w:jc w:val="center"/>
        <w:rPr>
          <w:rFonts w:ascii="Times New Roman" w:hAnsi="Times New Roman"/>
          <w:b/>
          <w:bCs/>
          <w:sz w:val="28"/>
          <w:szCs w:val="28"/>
        </w:rPr>
      </w:pPr>
    </w:p>
    <w:bookmarkEnd w:id="0"/>
    <w:p w14:paraId="67531860">
      <w:pPr>
        <w:autoSpaceDE w:val="0"/>
        <w:autoSpaceDN w:val="0"/>
        <w:adjustRightInd w:val="0"/>
        <w:spacing w:after="0" w:line="240" w:lineRule="auto"/>
        <w:jc w:val="center"/>
        <w:rPr>
          <w:rFonts w:ascii="Times New Roman" w:hAnsi="Times New Roman"/>
          <w:b/>
          <w:bCs/>
          <w:sz w:val="28"/>
          <w:szCs w:val="28"/>
        </w:rPr>
      </w:pPr>
    </w:p>
    <w:p w14:paraId="0D00C5E7">
      <w:pPr>
        <w:rPr>
          <w:rFonts w:ascii="Times New Roman" w:hAnsi="Times New Roman"/>
          <w:b/>
          <w:color w:val="000000"/>
          <w:sz w:val="28"/>
          <w:szCs w:val="28"/>
        </w:rPr>
      </w:pPr>
      <w:r>
        <w:rPr>
          <w:rFonts w:ascii="Times New Roman" w:hAnsi="Times New Roman"/>
          <w:b/>
          <w:color w:val="000000"/>
          <w:sz w:val="28"/>
          <w:szCs w:val="28"/>
        </w:rPr>
        <w:br w:type="page"/>
      </w:r>
    </w:p>
    <w:p w14:paraId="3FE0B0EE">
      <w:pPr>
        <w:spacing w:after="0"/>
        <w:jc w:val="center"/>
        <w:rPr>
          <w:rFonts w:ascii="Times New Roman" w:hAnsi="Times New Roman"/>
          <w:b/>
          <w:sz w:val="24"/>
          <w:szCs w:val="24"/>
        </w:rPr>
      </w:pPr>
      <w:r>
        <w:rPr>
          <w:rFonts w:ascii="Times New Roman" w:hAnsi="Times New Roman"/>
          <w:b/>
          <w:sz w:val="24"/>
          <w:szCs w:val="24"/>
        </w:rPr>
        <w:t>СОДЕРЖАНИЕ</w:t>
      </w:r>
    </w:p>
    <w:p w14:paraId="2EC1D55A">
      <w:pPr>
        <w:spacing w:after="0"/>
        <w:rPr>
          <w:rFonts w:ascii="Times New Roman" w:hAnsi="Times New Roman"/>
          <w:sz w:val="24"/>
          <w:szCs w:val="28"/>
        </w:rPr>
      </w:pPr>
    </w:p>
    <w:p w14:paraId="23FF1C33">
      <w:pPr>
        <w:spacing w:after="0"/>
        <w:rPr>
          <w:rFonts w:ascii="Times New Roman" w:hAnsi="Times New Roman"/>
          <w:sz w:val="24"/>
          <w:szCs w:val="28"/>
        </w:rPr>
      </w:pPr>
    </w:p>
    <w:p w14:paraId="0269686C">
      <w:pPr>
        <w:spacing w:after="0"/>
        <w:ind w:firstLine="709"/>
        <w:jc w:val="both"/>
        <w:rPr>
          <w:rFonts w:ascii="Times New Roman" w:hAnsi="Times New Roman"/>
          <w:sz w:val="28"/>
          <w:szCs w:val="28"/>
        </w:rPr>
      </w:pPr>
      <w:r>
        <w:rPr>
          <w:rFonts w:ascii="Times New Roman" w:hAnsi="Times New Roman"/>
          <w:sz w:val="28"/>
          <w:szCs w:val="28"/>
        </w:rPr>
        <w:t>1. Общая характеристика рабочей программы учебной дисциплины</w:t>
      </w:r>
      <w:r>
        <w:rPr>
          <w:rFonts w:ascii="Times New Roman" w:hAnsi="Times New Roman"/>
          <w:sz w:val="28"/>
          <w:szCs w:val="28"/>
        </w:rPr>
        <w:tab/>
      </w:r>
    </w:p>
    <w:p w14:paraId="392E7568">
      <w:pPr>
        <w:spacing w:after="0"/>
        <w:ind w:firstLine="709"/>
        <w:jc w:val="both"/>
        <w:rPr>
          <w:rFonts w:ascii="Times New Roman" w:hAnsi="Times New Roman"/>
          <w:sz w:val="28"/>
          <w:szCs w:val="28"/>
        </w:rPr>
      </w:pPr>
      <w:r>
        <w:rPr>
          <w:rFonts w:ascii="Times New Roman" w:hAnsi="Times New Roman"/>
          <w:sz w:val="28"/>
          <w:szCs w:val="28"/>
        </w:rPr>
        <w:t>2. Структура и содержание учебной дисциплины</w:t>
      </w:r>
      <w:r>
        <w:rPr>
          <w:rFonts w:ascii="Times New Roman" w:hAnsi="Times New Roman"/>
          <w:sz w:val="28"/>
          <w:szCs w:val="28"/>
        </w:rPr>
        <w:tab/>
      </w:r>
    </w:p>
    <w:p w14:paraId="6F8329B2">
      <w:pPr>
        <w:spacing w:after="0"/>
        <w:ind w:firstLine="709"/>
        <w:jc w:val="both"/>
        <w:rPr>
          <w:rFonts w:ascii="Times New Roman" w:hAnsi="Times New Roman"/>
          <w:sz w:val="28"/>
          <w:szCs w:val="28"/>
        </w:rPr>
      </w:pPr>
      <w:r>
        <w:rPr>
          <w:rFonts w:ascii="Times New Roman" w:hAnsi="Times New Roman"/>
          <w:sz w:val="28"/>
          <w:szCs w:val="28"/>
        </w:rPr>
        <w:t>3. Условия реализации программы учебной дисциплины</w:t>
      </w:r>
      <w:r>
        <w:rPr>
          <w:rFonts w:ascii="Times New Roman" w:hAnsi="Times New Roman"/>
          <w:sz w:val="28"/>
          <w:szCs w:val="28"/>
        </w:rPr>
        <w:tab/>
      </w:r>
    </w:p>
    <w:p w14:paraId="79E6BEA0">
      <w:pPr>
        <w:spacing w:after="0"/>
        <w:ind w:firstLine="709"/>
        <w:jc w:val="both"/>
        <w:rPr>
          <w:rFonts w:ascii="Times New Roman" w:hAnsi="Times New Roman"/>
          <w:sz w:val="28"/>
          <w:szCs w:val="28"/>
        </w:rPr>
      </w:pPr>
      <w:r>
        <w:rPr>
          <w:rFonts w:ascii="Times New Roman" w:hAnsi="Times New Roman"/>
          <w:sz w:val="28"/>
          <w:szCs w:val="28"/>
        </w:rPr>
        <w:t>4. Контроль и оценка результатов освоения учебной дисциплины</w:t>
      </w:r>
      <w:r>
        <w:rPr>
          <w:rFonts w:ascii="Times New Roman" w:hAnsi="Times New Roman"/>
          <w:sz w:val="28"/>
          <w:szCs w:val="28"/>
        </w:rPr>
        <w:tab/>
      </w:r>
    </w:p>
    <w:p w14:paraId="2C2A3E49">
      <w:pPr>
        <w:spacing w:after="0"/>
        <w:ind w:firstLine="709"/>
        <w:jc w:val="both"/>
        <w:rPr>
          <w:rFonts w:ascii="Times New Roman" w:hAnsi="Times New Roman"/>
          <w:sz w:val="28"/>
          <w:szCs w:val="28"/>
        </w:rPr>
      </w:pPr>
      <w:r>
        <w:rPr>
          <w:rFonts w:ascii="Times New Roman" w:hAnsi="Times New Roman"/>
          <w:sz w:val="28"/>
          <w:szCs w:val="28"/>
        </w:rPr>
        <w:t>5. Лист изменений и дополнений, внесенных в программу учебной дисциплины.</w:t>
      </w:r>
    </w:p>
    <w:p w14:paraId="095B3ABB">
      <w:pPr>
        <w:rPr>
          <w:rFonts w:ascii="Times New Roman" w:hAnsi="Times New Roman"/>
          <w:b/>
          <w:color w:val="000000"/>
          <w:sz w:val="28"/>
          <w:szCs w:val="28"/>
        </w:rPr>
      </w:pPr>
      <w:r>
        <w:rPr>
          <w:rFonts w:ascii="Times New Roman" w:hAnsi="Times New Roman"/>
          <w:b/>
          <w:color w:val="000000"/>
          <w:sz w:val="28"/>
          <w:szCs w:val="28"/>
        </w:rPr>
        <w:br w:type="page"/>
      </w:r>
    </w:p>
    <w:p w14:paraId="5B8B0D4B">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t xml:space="preserve">1. ОБЩАЯ ХАРАКТЕРИСТИКА РАБОЧЕЙ ПРОГРАММЫ </w:t>
      </w:r>
      <w:r>
        <w:rPr>
          <w:rFonts w:ascii="Times New Roman" w:hAnsi="Times New Roman"/>
          <w:b/>
          <w:sz w:val="24"/>
          <w:szCs w:val="28"/>
        </w:rPr>
        <w:t>УЧЕБНОЙ</w:t>
      </w:r>
      <w:r>
        <w:rPr>
          <w:rFonts w:ascii="Times New Roman" w:hAnsi="Times New Roman" w:cs="Times New Roman"/>
          <w:b/>
          <w:sz w:val="24"/>
          <w:szCs w:val="28"/>
        </w:rPr>
        <w:t xml:space="preserve"> ДИСЦИПЛИНЫ</w:t>
      </w:r>
    </w:p>
    <w:p w14:paraId="6EA24DC7">
      <w:pPr>
        <w:suppressAutoHyphens/>
        <w:spacing w:after="0" w:line="240" w:lineRule="auto"/>
        <w:ind w:left="720"/>
        <w:jc w:val="both"/>
        <w:rPr>
          <w:rFonts w:ascii="Times New Roman" w:hAnsi="Times New Roman" w:cs="Times New Roman"/>
          <w:b/>
          <w:sz w:val="24"/>
          <w:szCs w:val="28"/>
        </w:rPr>
      </w:pPr>
    </w:p>
    <w:p w14:paraId="4364C734">
      <w:pPr>
        <w:suppressAutoHyphens/>
        <w:spacing w:after="0" w:line="240" w:lineRule="auto"/>
        <w:ind w:left="720"/>
        <w:jc w:val="both"/>
        <w:rPr>
          <w:rFonts w:ascii="Times New Roman" w:hAnsi="Times New Roman" w:cs="Times New Roman"/>
          <w:sz w:val="24"/>
          <w:szCs w:val="28"/>
        </w:rPr>
      </w:pPr>
    </w:p>
    <w:p w14:paraId="51063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7DB364C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 xml:space="preserve">Учебная </w:t>
      </w:r>
      <w:r>
        <w:rPr>
          <w:rFonts w:ascii="Times New Roman" w:hAnsi="Times New Roman" w:cs="Times New Roman"/>
          <w:sz w:val="28"/>
          <w:szCs w:val="28"/>
        </w:rPr>
        <w:t xml:space="preserve">дисциплина </w:t>
      </w:r>
      <w:r>
        <w:rPr>
          <w:rFonts w:ascii="Times New Roman" w:hAnsi="Times New Roman"/>
          <w:sz w:val="28"/>
          <w:szCs w:val="28"/>
        </w:rPr>
        <w:t>СГ.03</w:t>
      </w:r>
      <w:r>
        <w:rPr>
          <w:rFonts w:ascii="Times New Roman" w:hAnsi="Times New Roman" w:cs="Times New Roman"/>
          <w:sz w:val="28"/>
          <w:szCs w:val="28"/>
        </w:rPr>
        <w:t xml:space="preserve"> </w:t>
      </w:r>
      <w:r>
        <w:rPr>
          <w:rFonts w:ascii="Times New Roman" w:hAnsi="Times New Roman"/>
          <w:sz w:val="28"/>
          <w:szCs w:val="28"/>
        </w:rPr>
        <w:t>Б</w:t>
      </w:r>
      <w:r>
        <w:rPr>
          <w:rFonts w:ascii="Times New Roman" w:hAnsi="Times New Roman" w:cs="Times New Roman"/>
          <w:sz w:val="28"/>
          <w:szCs w:val="28"/>
        </w:rPr>
        <w:t>езопасност</w:t>
      </w:r>
      <w:r>
        <w:rPr>
          <w:rFonts w:ascii="Times New Roman" w:hAnsi="Times New Roman"/>
          <w:sz w:val="28"/>
          <w:szCs w:val="28"/>
        </w:rPr>
        <w:t xml:space="preserve">ь </w:t>
      </w:r>
      <w:r>
        <w:rPr>
          <w:rFonts w:ascii="Times New Roman" w:hAnsi="Times New Roman" w:cs="Times New Roman"/>
          <w:sz w:val="28"/>
          <w:szCs w:val="28"/>
        </w:rPr>
        <w:t xml:space="preserve">является обязательной частью социально-гуманитарного цикла образовательной программы в соответствии с ФГОС СПО по специальности </w:t>
      </w:r>
      <w:r>
        <w:rPr>
          <w:rFonts w:ascii="Times New Roman" w:hAnsi="Times New Roman" w:eastAsia="Calibri" w:cs="Times New Roman"/>
          <w:sz w:val="28"/>
          <w:szCs w:val="28"/>
        </w:rPr>
        <w:t>43.02.06 Сервис на транспорте (по видам транспорта)</w:t>
      </w:r>
      <w:r>
        <w:rPr>
          <w:rFonts w:ascii="Times New Roman" w:hAnsi="Times New Roman" w:cs="Times New Roman"/>
          <w:sz w:val="28"/>
          <w:szCs w:val="28"/>
        </w:rPr>
        <w:t xml:space="preserve">. </w:t>
      </w:r>
    </w:p>
    <w:p w14:paraId="7E48162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14:paraId="049ADA55">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21ED0011">
      <w:pPr>
        <w:spacing w:after="0" w:line="240" w:lineRule="auto"/>
        <w:ind w:firstLine="709"/>
        <w:rPr>
          <w:rFonts w:ascii="Times New Roman" w:hAnsi="Times New Roman" w:cs="Times New Roman"/>
          <w:sz w:val="28"/>
          <w:szCs w:val="28"/>
        </w:rPr>
      </w:pPr>
    </w:p>
    <w:p w14:paraId="42830FD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1.2.1 Цель </w:t>
      </w:r>
      <w:r>
        <w:rPr>
          <w:rFonts w:ascii="Times New Roman" w:hAnsi="Times New Roman"/>
          <w:sz w:val="28"/>
          <w:szCs w:val="28"/>
        </w:rPr>
        <w:t>учебной</w:t>
      </w:r>
      <w:r>
        <w:rPr>
          <w:rFonts w:ascii="Times New Roman" w:hAnsi="Times New Roman" w:cs="Times New Roman"/>
          <w:sz w:val="28"/>
          <w:szCs w:val="28"/>
        </w:rPr>
        <w:t xml:space="preserve"> дисциплины:</w:t>
      </w:r>
    </w:p>
    <w:p w14:paraId="4DFB32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679B2F90">
      <w:pPr>
        <w:spacing w:after="0" w:line="240" w:lineRule="auto"/>
        <w:ind w:firstLine="709"/>
        <w:jc w:val="both"/>
        <w:rPr>
          <w:rFonts w:ascii="Times New Roman" w:hAnsi="Times New Roman" w:cs="Times New Roman"/>
          <w:sz w:val="28"/>
          <w:szCs w:val="28"/>
        </w:rPr>
      </w:pPr>
    </w:p>
    <w:p w14:paraId="01518EF0">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1.2.2. Планируемые результаты освоения </w:t>
      </w:r>
      <w:r>
        <w:rPr>
          <w:rFonts w:ascii="Times New Roman" w:hAnsi="Times New Roman"/>
          <w:sz w:val="28"/>
          <w:szCs w:val="28"/>
        </w:rPr>
        <w:t>учебной</w:t>
      </w:r>
      <w:r>
        <w:rPr>
          <w:rFonts w:ascii="Times New Roman" w:hAnsi="Times New Roman" w:cs="Times New Roman"/>
          <w:sz w:val="28"/>
          <w:szCs w:val="28"/>
        </w:rPr>
        <w:t xml:space="preserve"> дисциплины в соответствии с ФГОС СПО и на основе ФГОС СОО</w:t>
      </w:r>
      <w:r>
        <w:rPr>
          <w:rFonts w:ascii="Times New Roman" w:hAnsi="Times New Roman"/>
          <w:sz w:val="28"/>
          <w:szCs w:val="28"/>
        </w:rPr>
        <w:t>.</w:t>
      </w:r>
    </w:p>
    <w:p w14:paraId="42CBB53A">
      <w:pPr>
        <w:suppressAutoHyphen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ПК, ЛР.</w:t>
      </w:r>
    </w:p>
    <w:p w14:paraId="44AA538A">
      <w:pPr>
        <w:suppressAutoHyphens/>
        <w:spacing w:after="0" w:line="240" w:lineRule="auto"/>
        <w:ind w:firstLine="709"/>
        <w:rPr>
          <w:rFonts w:ascii="Times New Roman" w:hAnsi="Times New Roman" w:cs="Times New Roman"/>
          <w:sz w:val="28"/>
          <w:szCs w:val="28"/>
        </w:rPr>
      </w:pPr>
    </w:p>
    <w:p w14:paraId="6DE5C6E8">
      <w:pPr>
        <w:suppressAutoHyphens/>
        <w:spacing w:after="0" w:line="240" w:lineRule="auto"/>
        <w:ind w:firstLine="709"/>
        <w:rPr>
          <w:rFonts w:ascii="Times New Roman" w:hAnsi="Times New Roman"/>
          <w:sz w:val="28"/>
          <w:szCs w:val="28"/>
        </w:rPr>
        <w:sectPr>
          <w:footerReference r:id="rId6" w:type="default"/>
          <w:footerReference r:id="rId7" w:type="even"/>
          <w:type w:val="nextColumn"/>
          <w:pgSz w:w="11906" w:h="16838"/>
          <w:pgMar w:top="1134" w:right="850" w:bottom="1134" w:left="1701" w:header="708" w:footer="708" w:gutter="0"/>
          <w:cols w:space="720" w:num="1"/>
        </w:sectPr>
      </w:pPr>
    </w:p>
    <w:tbl>
      <w:tblPr>
        <w:tblStyle w:val="3"/>
        <w:tblW w:w="1360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954"/>
        <w:gridCol w:w="4819"/>
      </w:tblGrid>
      <w:tr w14:paraId="72C63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2835" w:type="dxa"/>
          </w:tcPr>
          <w:p w14:paraId="06009EF8">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Код </w:t>
            </w:r>
          </w:p>
          <w:p w14:paraId="09926DF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ОК</w:t>
            </w:r>
          </w:p>
        </w:tc>
        <w:tc>
          <w:tcPr>
            <w:tcW w:w="5954" w:type="dxa"/>
          </w:tcPr>
          <w:p w14:paraId="66155578">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Умения</w:t>
            </w:r>
          </w:p>
        </w:tc>
        <w:tc>
          <w:tcPr>
            <w:tcW w:w="4819" w:type="dxa"/>
          </w:tcPr>
          <w:p w14:paraId="23E11A9A">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Знания</w:t>
            </w:r>
          </w:p>
        </w:tc>
      </w:tr>
      <w:tr w14:paraId="60C33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6D2BBCAE">
            <w:pPr>
              <w:pStyle w:val="9"/>
            </w:pPr>
            <w:r>
              <w:t>ОК.01 Выбирать способы решения задач профессиональной деятельности применительно к различным контекстам</w:t>
            </w:r>
          </w:p>
          <w:p w14:paraId="7AC5BE73">
            <w:pPr>
              <w:suppressAutoHyphens/>
              <w:spacing w:after="0" w:line="240" w:lineRule="auto"/>
              <w:jc w:val="center"/>
              <w:rPr>
                <w:rFonts w:ascii="Times New Roman" w:hAnsi="Times New Roman" w:cs="Times New Roman"/>
                <w:i/>
              </w:rPr>
            </w:pPr>
          </w:p>
        </w:tc>
        <w:tc>
          <w:tcPr>
            <w:tcW w:w="5954" w:type="dxa"/>
          </w:tcPr>
          <w:p w14:paraId="4A770423">
            <w:pPr>
              <w:pStyle w:val="9"/>
            </w:pPr>
            <w: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4819" w:type="dxa"/>
          </w:tcPr>
          <w:p w14:paraId="7720A3AA">
            <w:pPr>
              <w:pStyle w:val="9"/>
            </w:pPr>
            <w: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14:paraId="54EBD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4191F96E">
            <w:pPr>
              <w:pStyle w:val="9"/>
            </w:pPr>
            <w: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1890BD47">
            <w:pPr>
              <w:pStyle w:val="9"/>
            </w:pPr>
            <w:r>
              <w:t>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4819" w:type="dxa"/>
          </w:tcPr>
          <w:p w14:paraId="7536AD93">
            <w:pPr>
              <w:pStyle w:val="35"/>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проявить нетерпимость к проявлениям насилия в социальном</w:t>
            </w:r>
          </w:p>
          <w:p w14:paraId="272F1313">
            <w:pPr>
              <w:pStyle w:val="35"/>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взаимодействии;</w:t>
            </w:r>
          </w:p>
          <w:p w14:paraId="3C1D11EE">
            <w:pPr>
              <w:pStyle w:val="35"/>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знать о способах безопасного поведения в цифровой среде;</w:t>
            </w:r>
          </w:p>
          <w:p w14:paraId="5BE5565B">
            <w:pPr>
              <w:pStyle w:val="35"/>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уметь применять их на практике;</w:t>
            </w:r>
          </w:p>
          <w:p w14:paraId="76FD0CF0">
            <w:pPr>
              <w:pStyle w:val="35"/>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уметь распознавать опасности в цифровойсреде (в том числе криминального характера, опасности вовлечения вдеструктивнуюдеятельность)и противодействовать им</w:t>
            </w:r>
          </w:p>
        </w:tc>
      </w:tr>
      <w:tr w14:paraId="3BCAD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652F53BA">
            <w:pPr>
              <w:pStyle w:val="34"/>
              <w:shd w:val="clear" w:color="auto" w:fill="FFFFFF"/>
              <w:jc w:val="both"/>
              <w:rPr>
                <w:color w:val="22272F"/>
                <w:sz w:val="23"/>
                <w:szCs w:val="23"/>
              </w:rPr>
            </w:pPr>
            <w:r>
              <w:rPr>
                <w:color w:val="22272F"/>
                <w:sz w:val="23"/>
                <w:szCs w:val="23"/>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14:paraId="0E0145E5">
            <w:pPr>
              <w:pStyle w:val="9"/>
            </w:pPr>
            <w:r>
              <w:t>В области духовно-нравственного воспитания:</w:t>
            </w:r>
          </w:p>
          <w:p w14:paraId="5C1FF49D">
            <w:pPr>
              <w:pStyle w:val="9"/>
            </w:pPr>
            <w:r>
              <w:t>сформированность нравственного сознания, этического поведения;</w:t>
            </w:r>
          </w:p>
          <w:p w14:paraId="22919C7B">
            <w:pPr>
              <w:pStyle w:val="9"/>
            </w:pPr>
            <w:r>
              <w:t>способность оценивать ситуацию и принимать осознанные решения, ориентируясь на морально- нравственные нормы и ценности;</w:t>
            </w:r>
          </w:p>
          <w:p w14:paraId="04EB5EFA">
            <w:pPr>
              <w:pStyle w:val="9"/>
              <w:spacing w:before="0" w:beforeAutospacing="0" w:after="0" w:afterAutospacing="0"/>
            </w:pPr>
            <w:r>
              <w:t>осознание личного вклада в построение устойчивого будущего;</w:t>
            </w:r>
          </w:p>
          <w:p w14:paraId="5C9C8277">
            <w:pPr>
              <w:pStyle w:val="9"/>
              <w:spacing w:before="0" w:beforeAutospacing="0" w:after="0" w:afterAutospacing="0"/>
            </w:pPr>
            <w: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8E6F55B">
            <w:pPr>
              <w:pStyle w:val="9"/>
              <w:spacing w:before="0" w:beforeAutospacing="0" w:after="0" w:afterAutospacing="0"/>
            </w:pPr>
            <w:r>
              <w:t>Овладение универсальными регулятивными действиями: а) самоорганизация:</w:t>
            </w:r>
          </w:p>
          <w:p w14:paraId="6EE76ABD">
            <w:pPr>
              <w:pStyle w:val="9"/>
              <w:spacing w:before="0" w:beforeAutospacing="0" w:after="0" w:afterAutospacing="0"/>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0AF9F56">
            <w:pPr>
              <w:pStyle w:val="9"/>
              <w:spacing w:before="0" w:beforeAutospacing="0" w:after="0" w:afterAutospacing="0"/>
            </w:pPr>
            <w:r>
              <w:t>самостоятельно составлять план решения проблемы с учетом имеющихся ресурсов, собственных возможностей и предпочтений;</w:t>
            </w:r>
          </w:p>
          <w:p w14:paraId="74D9161D">
            <w:pPr>
              <w:pStyle w:val="9"/>
              <w:spacing w:before="0" w:beforeAutospacing="0" w:after="0" w:afterAutospacing="0"/>
            </w:pPr>
            <w:r>
              <w:t>давать оценку новым ситуациям;</w:t>
            </w:r>
          </w:p>
          <w:p w14:paraId="3C0405B2">
            <w:pPr>
              <w:pStyle w:val="9"/>
              <w:spacing w:before="0" w:beforeAutospacing="0" w:after="0" w:afterAutospacing="0"/>
            </w:pPr>
            <w: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FDFDED2">
            <w:pPr>
              <w:pStyle w:val="9"/>
              <w:spacing w:before="0" w:beforeAutospacing="0" w:after="0" w:afterAutospacing="0"/>
            </w:pPr>
            <w:r>
              <w:t>б) самоконтроль:</w:t>
            </w:r>
          </w:p>
          <w:p w14:paraId="3C6A9F61">
            <w:pPr>
              <w:pStyle w:val="9"/>
              <w:spacing w:before="0" w:beforeAutospacing="0" w:after="0" w:afterAutospacing="0"/>
            </w:pPr>
            <w:r>
              <w:t>использовать приемы рефлексии для оценки ситуации, выбора верного решения;</w:t>
            </w:r>
          </w:p>
        </w:tc>
        <w:tc>
          <w:tcPr>
            <w:tcW w:w="4819" w:type="dxa"/>
          </w:tcPr>
          <w:p w14:paraId="5E5B68F0">
            <w:pPr>
              <w:pStyle w:val="9"/>
            </w:pPr>
            <w:r>
              <w:t>- сформировать представления о ценности безопасного поведения для личности, общества, государства; знание правил безопасногоповедения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14:paraId="6EEFE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1A7CB0BB">
            <w:pPr>
              <w:pStyle w:val="34"/>
              <w:shd w:val="clear" w:color="auto" w:fill="FFFFFF"/>
              <w:jc w:val="both"/>
              <w:rPr>
                <w:color w:val="22272F"/>
                <w:sz w:val="23"/>
                <w:szCs w:val="23"/>
              </w:rPr>
            </w:pPr>
            <w:r>
              <w:rPr>
                <w:color w:val="22272F"/>
                <w:sz w:val="23"/>
                <w:szCs w:val="23"/>
              </w:rPr>
              <w:t>ОК 04. Эффективно взаимодействовать и работать в коллективе и команде;</w:t>
            </w:r>
          </w:p>
        </w:tc>
        <w:tc>
          <w:tcPr>
            <w:tcW w:w="5954" w:type="dxa"/>
          </w:tcPr>
          <w:p w14:paraId="0B9E868E">
            <w:pPr>
              <w:pStyle w:val="9"/>
              <w:spacing w:before="0" w:beforeAutospacing="0" w:after="0" w:afterAutospacing="0"/>
            </w:pPr>
            <w:r>
              <w:t xml:space="preserve">Овладение универсальными коммуникативными действиями: </w:t>
            </w:r>
          </w:p>
          <w:p w14:paraId="6AC8D3A9">
            <w:pPr>
              <w:pStyle w:val="9"/>
              <w:spacing w:before="0" w:beforeAutospacing="0" w:after="0" w:afterAutospacing="0"/>
            </w:pPr>
            <w:r>
              <w:t>б) совместная деятельность: - понимать и использовать преимущества командной и индивидуальной работы; -</w:t>
            </w:r>
          </w:p>
          <w:p w14:paraId="08F909C9">
            <w:pPr>
              <w:pStyle w:val="9"/>
              <w:spacing w:before="0" w:beforeAutospacing="0" w:after="0" w:afterAutospacing="0"/>
            </w:pPr>
            <w: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38C1471">
            <w:pPr>
              <w:pStyle w:val="9"/>
              <w:spacing w:before="0" w:beforeAutospacing="0" w:after="0" w:afterAutospacing="0"/>
            </w:pPr>
            <w:r>
              <w:t xml:space="preserve"> знать основы безопасного, конструктивного общения, </w:t>
            </w:r>
          </w:p>
          <w:p w14:paraId="1722E31F">
            <w:pPr>
              <w:pStyle w:val="9"/>
              <w:spacing w:before="0" w:beforeAutospacing="0" w:after="0" w:afterAutospacing="0"/>
            </w:pPr>
            <w:r>
              <w:t>- уметь различать опасные явления в социальном взаимодействии, в том числе криминального характера;</w:t>
            </w:r>
          </w:p>
          <w:p w14:paraId="1C669EDE">
            <w:pPr>
              <w:pStyle w:val="9"/>
              <w:spacing w:before="0" w:beforeAutospacing="0" w:after="0" w:afterAutospacing="0"/>
            </w:pPr>
            <w:r>
              <w:t xml:space="preserve"> - уметь предупреждать опасные явления и противодействовать им; </w:t>
            </w:r>
          </w:p>
          <w:p w14:paraId="4896427D">
            <w:pPr>
              <w:pStyle w:val="9"/>
              <w:spacing w:before="0" w:beforeAutospacing="0" w:after="0" w:afterAutospacing="0"/>
            </w:pPr>
            <w:r>
              <w:t xml:space="preserve"> - координировать и выполнять работу в условиях реального, виртуального и комбинированного взаимодействия</w:t>
            </w:r>
          </w:p>
          <w:p w14:paraId="7B188826">
            <w:pPr>
              <w:pStyle w:val="9"/>
              <w:spacing w:before="0" w:beforeAutospacing="0" w:after="0" w:afterAutospacing="0"/>
            </w:pPr>
            <w: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2F48C27B">
            <w:pPr>
              <w:pStyle w:val="9"/>
              <w:spacing w:before="0" w:beforeAutospacing="0" w:after="0" w:afterAutospacing="0"/>
            </w:pPr>
            <w:r>
              <w:t xml:space="preserve">г) принятие себя и других людей: </w:t>
            </w:r>
          </w:p>
          <w:p w14:paraId="197D361A">
            <w:pPr>
              <w:pStyle w:val="9"/>
              <w:spacing w:before="0" w:beforeAutospacing="0" w:after="0" w:afterAutospacing="0"/>
            </w:pPr>
            <w:r>
              <w:t xml:space="preserve">- принимать мотивы и аргументы других людей при анализе результатов деятельности; </w:t>
            </w:r>
          </w:p>
          <w:p w14:paraId="75A888FF">
            <w:pPr>
              <w:pStyle w:val="9"/>
              <w:spacing w:before="0" w:beforeAutospacing="0" w:after="0" w:afterAutospacing="0"/>
            </w:pPr>
            <w:r>
              <w:t>- признавать свое право и право других людей на ошибки</w:t>
            </w:r>
          </w:p>
          <w:p w14:paraId="3DF1E6DD">
            <w:pPr>
              <w:pStyle w:val="9"/>
              <w:spacing w:before="0" w:beforeAutospacing="0" w:after="0" w:afterAutospacing="0"/>
            </w:pPr>
            <w:r>
              <w:t>- развивать способность понимать мир с позиции другого человека</w:t>
            </w:r>
          </w:p>
        </w:tc>
        <w:tc>
          <w:tcPr>
            <w:tcW w:w="4819" w:type="dxa"/>
          </w:tcPr>
          <w:p w14:paraId="49E28104">
            <w:pPr>
              <w:jc w:val="both"/>
              <w:rPr>
                <w:lang w:eastAsia="nl-NL"/>
              </w:rPr>
            </w:pPr>
            <w:r>
              <w:rPr>
                <w:rFonts w:ascii="Times New Roman" w:hAnsi="Times New Roman" w:eastAsia="Times New Roman" w:cs="Times New Roman"/>
                <w:sz w:val="24"/>
                <w:szCs w:val="24"/>
                <w:lang w:eastAsia="nl-NL"/>
              </w:rPr>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t xml:space="preserve"> им;</w:t>
            </w:r>
          </w:p>
        </w:tc>
      </w:tr>
      <w:tr w14:paraId="08331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835" w:type="dxa"/>
          </w:tcPr>
          <w:p w14:paraId="7D1B9AD2">
            <w:pPr>
              <w:pStyle w:val="34"/>
              <w:shd w:val="clear" w:color="auto" w:fill="FFFFFF"/>
              <w:jc w:val="both"/>
              <w:rPr>
                <w:color w:val="22272F"/>
                <w:sz w:val="23"/>
                <w:szCs w:val="23"/>
              </w:rPr>
            </w:pPr>
            <w:r>
              <w:rPr>
                <w:color w:val="22272F"/>
                <w:sz w:val="23"/>
                <w:szCs w:val="23"/>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Pr>
          <w:p w14:paraId="16920ACD">
            <w:pPr>
              <w:pStyle w:val="9"/>
              <w:spacing w:before="0" w:beforeAutospacing="0" w:after="0" w:afterAutospacing="0"/>
            </w:pPr>
            <w: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716D275A">
            <w:pPr>
              <w:pStyle w:val="9"/>
              <w:spacing w:before="0" w:beforeAutospacing="0" w:after="0" w:afterAutospacing="0"/>
            </w:pPr>
            <w:r>
              <w:t>-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4819" w:type="dxa"/>
          </w:tcPr>
          <w:p w14:paraId="1CAB831A">
            <w:pPr>
              <w:pStyle w:val="9"/>
            </w:pPr>
            <w:r>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ролигосударства, общества и личности в обеспечении безопасности</w:t>
            </w:r>
          </w:p>
        </w:tc>
      </w:tr>
      <w:tr w14:paraId="451A8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34164843">
            <w:pPr>
              <w:pStyle w:val="34"/>
              <w:shd w:val="clear" w:color="auto" w:fill="FFFFFF"/>
              <w:jc w:val="both"/>
              <w:rPr>
                <w:color w:val="22272F"/>
                <w:sz w:val="23"/>
                <w:szCs w:val="23"/>
              </w:rPr>
            </w:pPr>
            <w:r>
              <w:rPr>
                <w:color w:val="22272F"/>
                <w:sz w:val="23"/>
                <w:szCs w:val="23"/>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4" w:type="dxa"/>
          </w:tcPr>
          <w:p w14:paraId="714C1747">
            <w:pPr>
              <w:pStyle w:val="9"/>
            </w:pPr>
            <w: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4819" w:type="dxa"/>
          </w:tcPr>
          <w:p w14:paraId="2E1E00C8">
            <w:pPr>
              <w:pStyle w:val="9"/>
            </w:pPr>
            <w: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14:paraId="5473E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0C35E681">
            <w:pPr>
              <w:pStyle w:val="34"/>
              <w:shd w:val="clear" w:color="auto" w:fill="FFFFFF"/>
              <w:jc w:val="both"/>
              <w:rPr>
                <w:color w:val="22272F"/>
                <w:sz w:val="23"/>
                <w:szCs w:val="23"/>
              </w:rPr>
            </w:pPr>
            <w:r>
              <w:rPr>
                <w:color w:val="22272F"/>
                <w:sz w:val="23"/>
                <w:szCs w:val="23"/>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54" w:type="dxa"/>
          </w:tcPr>
          <w:p w14:paraId="7DD0B1DC">
            <w:pPr>
              <w:pStyle w:val="9"/>
            </w:pPr>
            <w:r>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3F2F746E">
            <w:pPr>
              <w:pStyle w:val="9"/>
            </w:pPr>
            <w: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819" w:type="dxa"/>
          </w:tcPr>
          <w:p w14:paraId="31C70057">
            <w:pPr>
              <w:pStyle w:val="9"/>
            </w:pPr>
            <w: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14:paraId="2C67D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4768053D">
            <w:pPr>
              <w:pStyle w:val="9"/>
            </w:pPr>
            <w:r>
              <w:rPr>
                <w:color w:val="000000"/>
              </w:rPr>
              <w:t>ПК 2.7. Оказывать первую помощь до оказания медицинской помощи пострадавшим и принимать необходимые меры при несчастных случаях.</w:t>
            </w:r>
          </w:p>
        </w:tc>
        <w:tc>
          <w:tcPr>
            <w:tcW w:w="5954" w:type="dxa"/>
          </w:tcPr>
          <w:p w14:paraId="2D7BBF30">
            <w:pPr>
              <w:pStyle w:val="9"/>
              <w:tabs>
                <w:tab w:val="left" w:pos="915"/>
              </w:tabs>
              <w:jc w:val="both"/>
            </w:pPr>
            <w:r>
              <w:t xml:space="preserve">Давать оценку сложившейся ситуации, делать обоснованный выбор, брать ответственность за принятое решение. </w:t>
            </w:r>
          </w:p>
          <w:p w14:paraId="5FD82439">
            <w:pPr>
              <w:pStyle w:val="9"/>
              <w:tabs>
                <w:tab w:val="left" w:pos="915"/>
              </w:tabs>
              <w:jc w:val="both"/>
            </w:pPr>
          </w:p>
        </w:tc>
        <w:tc>
          <w:tcPr>
            <w:tcW w:w="4819" w:type="dxa"/>
          </w:tcPr>
          <w:p w14:paraId="1F6D8C63">
            <w:pPr>
              <w:pStyle w:val="9"/>
            </w:pPr>
            <w: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tc>
      </w:tr>
    </w:tbl>
    <w:p w14:paraId="5244D9FB">
      <w:pPr>
        <w:suppressAutoHyphens/>
        <w:spacing w:after="0" w:line="240" w:lineRule="auto"/>
        <w:ind w:firstLine="709"/>
        <w:rPr>
          <w:rFonts w:ascii="Times New Roman" w:hAnsi="Times New Roman"/>
          <w:sz w:val="28"/>
          <w:szCs w:val="28"/>
        </w:rPr>
        <w:sectPr>
          <w:pgSz w:w="16838" w:h="11906" w:orient="landscape"/>
          <w:pgMar w:top="850" w:right="1134" w:bottom="1701" w:left="1134" w:header="708" w:footer="708" w:gutter="0"/>
          <w:cols w:space="720" w:num="1"/>
          <w:docGrid w:linePitch="299" w:charSpace="0"/>
        </w:sectPr>
      </w:pPr>
    </w:p>
    <w:tbl>
      <w:tblPr>
        <w:tblStyle w:val="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72"/>
        <w:gridCol w:w="1392"/>
      </w:tblGrid>
      <w:tr w14:paraId="6A2E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0151341">
            <w:pPr>
              <w:spacing w:after="0" w:line="240" w:lineRule="auto"/>
              <w:jc w:val="center"/>
              <w:rPr>
                <w:rFonts w:ascii="Times New Roman" w:hAnsi="Times New Roman"/>
                <w:bCs/>
                <w:sz w:val="24"/>
                <w:szCs w:val="24"/>
              </w:rPr>
            </w:pPr>
            <w:r>
              <w:rPr>
                <w:rFonts w:ascii="Times New Roman" w:hAnsi="Times New Roman"/>
                <w:bCs/>
                <w:sz w:val="24"/>
                <w:szCs w:val="24"/>
              </w:rPr>
              <w:t xml:space="preserve">Личностные результаты </w:t>
            </w:r>
          </w:p>
          <w:p w14:paraId="495A8349">
            <w:pPr>
              <w:spacing w:after="0" w:line="240" w:lineRule="auto"/>
              <w:jc w:val="center"/>
              <w:rPr>
                <w:rFonts w:ascii="Times New Roman" w:hAnsi="Times New Roman"/>
                <w:bCs/>
                <w:sz w:val="24"/>
                <w:szCs w:val="24"/>
              </w:rPr>
            </w:pPr>
            <w:r>
              <w:rPr>
                <w:rFonts w:ascii="Times New Roman" w:hAnsi="Times New Roman"/>
                <w:bCs/>
                <w:sz w:val="24"/>
                <w:szCs w:val="24"/>
              </w:rPr>
              <w:t xml:space="preserve">реализации программы воспитания </w:t>
            </w:r>
          </w:p>
          <w:p w14:paraId="3612DBAA">
            <w:pPr>
              <w:spacing w:after="0" w:line="240" w:lineRule="auto"/>
              <w:jc w:val="center"/>
              <w:rPr>
                <w:rFonts w:ascii="Times New Roman" w:hAnsi="Times New Roman"/>
                <w:b/>
                <w:bCs/>
                <w:sz w:val="24"/>
                <w:szCs w:val="24"/>
              </w:rPr>
            </w:pPr>
            <w:r>
              <w:rPr>
                <w:rFonts w:ascii="Times New Roman" w:hAnsi="Times New Roman"/>
                <w:i/>
                <w:iCs/>
                <w:sz w:val="24"/>
                <w:szCs w:val="24"/>
              </w:rPr>
              <w:t>(дескрипторы)</w:t>
            </w:r>
          </w:p>
        </w:tc>
        <w:tc>
          <w:tcPr>
            <w:tcW w:w="992" w:type="dxa"/>
            <w:vAlign w:val="center"/>
          </w:tcPr>
          <w:p w14:paraId="5210C816">
            <w:pPr>
              <w:spacing w:after="0" w:line="240" w:lineRule="auto"/>
              <w:jc w:val="center"/>
              <w:rPr>
                <w:rFonts w:ascii="Times New Roman" w:hAnsi="Times New Roman"/>
                <w:bCs/>
                <w:sz w:val="24"/>
                <w:szCs w:val="24"/>
              </w:rPr>
            </w:pPr>
            <w:r>
              <w:rPr>
                <w:rFonts w:ascii="Times New Roman" w:hAnsi="Times New Roman"/>
                <w:bCs/>
                <w:sz w:val="24"/>
                <w:szCs w:val="24"/>
              </w:rPr>
              <w:t xml:space="preserve">Код личностных результатов </w:t>
            </w:r>
            <w:r>
              <w:rPr>
                <w:rFonts w:ascii="Times New Roman" w:hAnsi="Times New Roman"/>
                <w:bCs/>
                <w:sz w:val="24"/>
                <w:szCs w:val="24"/>
              </w:rPr>
              <w:br w:type="textWrapping"/>
            </w:r>
            <w:r>
              <w:rPr>
                <w:rFonts w:ascii="Times New Roman" w:hAnsi="Times New Roman"/>
                <w:bCs/>
                <w:sz w:val="24"/>
                <w:szCs w:val="24"/>
              </w:rPr>
              <w:t xml:space="preserve">реализации </w:t>
            </w:r>
            <w:r>
              <w:rPr>
                <w:rFonts w:ascii="Times New Roman" w:hAnsi="Times New Roman"/>
                <w:bCs/>
                <w:sz w:val="24"/>
                <w:szCs w:val="24"/>
              </w:rPr>
              <w:br w:type="textWrapping"/>
            </w:r>
            <w:r>
              <w:rPr>
                <w:rFonts w:ascii="Times New Roman" w:hAnsi="Times New Roman"/>
                <w:bCs/>
                <w:sz w:val="24"/>
                <w:szCs w:val="24"/>
              </w:rPr>
              <w:t xml:space="preserve">программы </w:t>
            </w:r>
            <w:r>
              <w:rPr>
                <w:rFonts w:ascii="Times New Roman" w:hAnsi="Times New Roman"/>
                <w:bCs/>
                <w:sz w:val="24"/>
                <w:szCs w:val="24"/>
              </w:rPr>
              <w:br w:type="textWrapping"/>
            </w:r>
            <w:r>
              <w:rPr>
                <w:rFonts w:ascii="Times New Roman" w:hAnsi="Times New Roman"/>
                <w:bCs/>
                <w:sz w:val="24"/>
                <w:szCs w:val="24"/>
              </w:rPr>
              <w:t>воспитания</w:t>
            </w:r>
          </w:p>
        </w:tc>
      </w:tr>
      <w:tr w14:paraId="7B59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64CA34C">
            <w:pPr>
              <w:spacing w:after="0" w:line="240" w:lineRule="auto"/>
              <w:jc w:val="both"/>
              <w:rPr>
                <w:rFonts w:ascii="Times New Roman" w:hAnsi="Times New Roman"/>
                <w:b/>
                <w:bCs/>
                <w:i/>
                <w:iCs/>
                <w:sz w:val="24"/>
                <w:szCs w:val="24"/>
              </w:rPr>
            </w:pPr>
            <w:r>
              <w:rPr>
                <w:rFonts w:ascii="Times New Roman" w:hAnsi="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szCs w:val="24"/>
              </w:rPr>
              <w:br w:type="textWrapping"/>
            </w:r>
            <w:r>
              <w:rPr>
                <w:rFonts w:ascii="Times New Roman" w:hAnsi="Times New Roman"/>
                <w:sz w:val="24"/>
                <w:szCs w:val="24"/>
              </w:rPr>
              <w:t xml:space="preserve">и многоконфессиональном российском обществе и современном мировом сообществе. Сознающий свое единство с народом России, </w:t>
            </w:r>
            <w:r>
              <w:rPr>
                <w:rFonts w:ascii="Times New Roman" w:hAnsi="Times New Roman"/>
                <w:sz w:val="24"/>
                <w:szCs w:val="24"/>
              </w:rPr>
              <w:br w:type="textWrapping"/>
            </w:r>
            <w:r>
              <w:rPr>
                <w:rFonts w:ascii="Times New Roman" w:hAnsi="Times New Roman"/>
                <w:sz w:val="24"/>
                <w:szCs w:val="24"/>
              </w:rPr>
              <w:t xml:space="preserve">с Российским государством, демонстрирующий ответственность </w:t>
            </w:r>
            <w:r>
              <w:rPr>
                <w:rFonts w:ascii="Times New Roman" w:hAnsi="Times New Roman"/>
                <w:sz w:val="24"/>
                <w:szCs w:val="24"/>
              </w:rPr>
              <w:br w:type="textWrapping"/>
            </w:r>
            <w:r>
              <w:rPr>
                <w:rFonts w:ascii="Times New Roman" w:hAnsi="Times New Roman"/>
                <w:sz w:val="24"/>
                <w:szCs w:val="24"/>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Times New Roman" w:hAnsi="Times New Roman"/>
                <w:sz w:val="24"/>
                <w:szCs w:val="24"/>
              </w:rPr>
              <w:br w:type="textWrapping"/>
            </w:r>
            <w:r>
              <w:rPr>
                <w:rFonts w:ascii="Times New Roman" w:hAnsi="Times New Roman"/>
                <w:sz w:val="24"/>
                <w:szCs w:val="24"/>
              </w:rPr>
              <w:t>о Российском государстве</w:t>
            </w:r>
          </w:p>
        </w:tc>
        <w:tc>
          <w:tcPr>
            <w:tcW w:w="992" w:type="dxa"/>
            <w:vAlign w:val="center"/>
          </w:tcPr>
          <w:p w14:paraId="4FAFAD51">
            <w:pPr>
              <w:spacing w:after="0" w:line="240" w:lineRule="auto"/>
              <w:jc w:val="center"/>
              <w:rPr>
                <w:rFonts w:ascii="Times New Roman" w:hAnsi="Times New Roman"/>
                <w:bCs/>
                <w:sz w:val="24"/>
                <w:szCs w:val="24"/>
              </w:rPr>
            </w:pPr>
            <w:r>
              <w:rPr>
                <w:rFonts w:ascii="Times New Roman" w:hAnsi="Times New Roman"/>
                <w:bCs/>
                <w:sz w:val="24"/>
                <w:szCs w:val="24"/>
              </w:rPr>
              <w:t>ЛР 1</w:t>
            </w:r>
          </w:p>
        </w:tc>
      </w:tr>
      <w:tr w14:paraId="554F8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65E02923">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Pr>
                <w:rFonts w:ascii="Times New Roman" w:hAnsi="Times New Roman"/>
                <w:sz w:val="24"/>
                <w:szCs w:val="24"/>
              </w:rPr>
              <w:br w:type="textWrapping"/>
            </w:r>
            <w:r>
              <w:rPr>
                <w:rFonts w:ascii="Times New Roman" w:hAnsi="Times New Roman"/>
                <w:sz w:val="24"/>
                <w:szCs w:val="24"/>
              </w:rPr>
              <w:t xml:space="preserve">к историческому и культурному наследию России. Осознанно </w:t>
            </w:r>
            <w:r>
              <w:rPr>
                <w:rFonts w:ascii="Times New Roman" w:hAnsi="Times New Roman"/>
                <w:sz w:val="24"/>
                <w:szCs w:val="24"/>
              </w:rPr>
              <w:br w:type="textWrapping"/>
            </w:r>
            <w:r>
              <w:rPr>
                <w:rFonts w:ascii="Times New Roman" w:hAnsi="Times New Roman"/>
                <w:sz w:val="24"/>
                <w:szCs w:val="24"/>
              </w:rPr>
              <w:t xml:space="preserve">и деятельно выражающий неприятие дискриминации в обществе </w:t>
            </w:r>
            <w:r>
              <w:rPr>
                <w:rFonts w:ascii="Times New Roman" w:hAnsi="Times New Roman"/>
                <w:sz w:val="24"/>
                <w:szCs w:val="24"/>
              </w:rPr>
              <w:br w:type="textWrapping"/>
            </w:r>
            <w:r>
              <w:rPr>
                <w:rFonts w:ascii="Times New Roman" w:hAnsi="Times New Roman"/>
                <w:sz w:val="24"/>
                <w:szCs w:val="24"/>
              </w:rP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992" w:type="dxa"/>
            <w:vAlign w:val="center"/>
          </w:tcPr>
          <w:p w14:paraId="7D93540F">
            <w:pPr>
              <w:spacing w:after="0" w:line="240" w:lineRule="auto"/>
              <w:jc w:val="center"/>
              <w:rPr>
                <w:rFonts w:ascii="Times New Roman" w:hAnsi="Times New Roman"/>
                <w:bCs/>
                <w:sz w:val="24"/>
                <w:szCs w:val="24"/>
              </w:rPr>
            </w:pPr>
            <w:r>
              <w:rPr>
                <w:rFonts w:ascii="Times New Roman" w:hAnsi="Times New Roman"/>
                <w:bCs/>
                <w:sz w:val="24"/>
                <w:szCs w:val="24"/>
              </w:rPr>
              <w:t>ЛР 2</w:t>
            </w:r>
          </w:p>
        </w:tc>
      </w:tr>
      <w:tr w14:paraId="0D1F5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0AB4351E">
            <w:pPr>
              <w:spacing w:after="0" w:line="240" w:lineRule="auto"/>
              <w:jc w:val="both"/>
              <w:rPr>
                <w:rFonts w:ascii="Times New Roman" w:hAnsi="Times New Roman"/>
                <w:b/>
                <w:bCs/>
                <w:sz w:val="24"/>
                <w:szCs w:val="24"/>
              </w:rPr>
            </w:pPr>
            <w:r>
              <w:rPr>
                <w:rFonts w:ascii="Times New Roman" w:hAnsi="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rFonts w:ascii="Times New Roman" w:hAnsi="Times New Roman"/>
                <w:sz w:val="24"/>
                <w:szCs w:val="24"/>
              </w:rPr>
              <w:br w:type="textWrapping"/>
            </w:r>
            <w:r>
              <w:rPr>
                <w:rFonts w:ascii="Times New Roman" w:hAnsi="Times New Roman"/>
                <w:sz w:val="24"/>
                <w:szCs w:val="24"/>
              </w:rPr>
              <w:t>к людям старшего поколения, готовность к участию в социальной поддержке нуждающихся в ней</w:t>
            </w:r>
          </w:p>
        </w:tc>
        <w:tc>
          <w:tcPr>
            <w:tcW w:w="992" w:type="dxa"/>
            <w:vAlign w:val="center"/>
          </w:tcPr>
          <w:p w14:paraId="280527F5">
            <w:pPr>
              <w:spacing w:after="0" w:line="240" w:lineRule="auto"/>
              <w:jc w:val="center"/>
              <w:rPr>
                <w:rFonts w:ascii="Times New Roman" w:hAnsi="Times New Roman"/>
                <w:bCs/>
                <w:sz w:val="24"/>
                <w:szCs w:val="24"/>
              </w:rPr>
            </w:pPr>
            <w:r>
              <w:rPr>
                <w:rFonts w:ascii="Times New Roman" w:hAnsi="Times New Roman"/>
                <w:bCs/>
                <w:sz w:val="24"/>
                <w:szCs w:val="24"/>
              </w:rPr>
              <w:t>ЛР 3</w:t>
            </w:r>
          </w:p>
        </w:tc>
      </w:tr>
      <w:tr w14:paraId="5133C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63E1FA99">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rFonts w:ascii="Times New Roman" w:hAnsi="Times New Roman"/>
                <w:sz w:val="24"/>
                <w:szCs w:val="24"/>
              </w:rPr>
              <w:br w:type="textWrapping"/>
            </w:r>
            <w:r>
              <w:rPr>
                <w:rFonts w:ascii="Times New Roman" w:hAnsi="Times New Roman"/>
                <w:sz w:val="24"/>
                <w:szCs w:val="24"/>
              </w:rPr>
              <w:t xml:space="preserve">в течение жизни Демонстрирующий позитивное отношение </w:t>
            </w:r>
            <w:r>
              <w:rPr>
                <w:rFonts w:ascii="Times New Roman" w:hAnsi="Times New Roman"/>
                <w:sz w:val="24"/>
                <w:szCs w:val="24"/>
              </w:rPr>
              <w:br w:type="textWrapping"/>
            </w:r>
            <w:r>
              <w:rPr>
                <w:rFonts w:ascii="Times New Roman" w:hAnsi="Times New Roman"/>
                <w:sz w:val="24"/>
                <w:szCs w:val="24"/>
              </w:rPr>
              <w:t xml:space="preserve">к регулированию трудовых отношений. Ориентированный </w:t>
            </w:r>
            <w:r>
              <w:rPr>
                <w:rFonts w:ascii="Times New Roman" w:hAnsi="Times New Roman"/>
                <w:sz w:val="24"/>
                <w:szCs w:val="24"/>
              </w:rPr>
              <w:br w:type="textWrapping"/>
            </w:r>
            <w:r>
              <w:rPr>
                <w:rFonts w:ascii="Times New Roman" w:hAnsi="Times New Roman"/>
                <w:sz w:val="24"/>
                <w:szCs w:val="24"/>
              </w:rPr>
              <w:t xml:space="preserve">на самообразование и профессиональную переподготовку </w:t>
            </w:r>
            <w:r>
              <w:rPr>
                <w:rFonts w:ascii="Times New Roman" w:hAnsi="Times New Roman"/>
                <w:sz w:val="24"/>
                <w:szCs w:val="24"/>
              </w:rPr>
              <w:br w:type="textWrapping"/>
            </w:r>
            <w:r>
              <w:rPr>
                <w:rFonts w:ascii="Times New Roman" w:hAnsi="Times New Roman"/>
                <w:sz w:val="24"/>
                <w:szCs w:val="24"/>
              </w:rP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992" w:type="dxa"/>
            <w:vAlign w:val="center"/>
          </w:tcPr>
          <w:p w14:paraId="4733C7FA">
            <w:pPr>
              <w:spacing w:after="0" w:line="240" w:lineRule="auto"/>
              <w:jc w:val="center"/>
              <w:rPr>
                <w:rFonts w:ascii="Times New Roman" w:hAnsi="Times New Roman"/>
                <w:bCs/>
                <w:sz w:val="24"/>
                <w:szCs w:val="24"/>
              </w:rPr>
            </w:pPr>
            <w:r>
              <w:rPr>
                <w:rFonts w:ascii="Times New Roman" w:hAnsi="Times New Roman"/>
                <w:bCs/>
                <w:sz w:val="24"/>
                <w:szCs w:val="24"/>
              </w:rPr>
              <w:t>ЛР 4</w:t>
            </w:r>
          </w:p>
        </w:tc>
      </w:tr>
      <w:tr w14:paraId="46745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46FE32AC">
            <w:pPr>
              <w:spacing w:after="0" w:line="240" w:lineRule="auto"/>
              <w:jc w:val="both"/>
              <w:rPr>
                <w:rFonts w:ascii="Times New Roman" w:hAnsi="Times New Roman"/>
                <w:b/>
                <w:bCs/>
                <w:sz w:val="24"/>
                <w:szCs w:val="24"/>
              </w:rPr>
            </w:pPr>
            <w:r>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Pr>
                <w:rFonts w:ascii="Times New Roman" w:hAnsi="Times New Roman"/>
                <w:sz w:val="24"/>
                <w:szCs w:val="24"/>
              </w:rPr>
              <w:br w:type="textWrapping"/>
            </w:r>
            <w:r>
              <w:rPr>
                <w:rFonts w:ascii="Times New Roman" w:hAnsi="Times New Roman"/>
                <w:sz w:val="24"/>
                <w:szCs w:val="24"/>
              </w:rPr>
              <w:t xml:space="preserve">к многонациональному народу России, к Российскому Отечеству. Проявляющий ценностное отношение к историческому </w:t>
            </w:r>
            <w:r>
              <w:rPr>
                <w:rFonts w:ascii="Times New Roman" w:hAnsi="Times New Roman"/>
                <w:sz w:val="24"/>
                <w:szCs w:val="24"/>
              </w:rPr>
              <w:br w:type="textWrapping"/>
            </w:r>
            <w:r>
              <w:rPr>
                <w:rFonts w:ascii="Times New Roman" w:hAnsi="Times New Roman"/>
                <w:sz w:val="24"/>
                <w:szCs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992" w:type="dxa"/>
            <w:vAlign w:val="center"/>
          </w:tcPr>
          <w:p w14:paraId="4C956154">
            <w:pPr>
              <w:spacing w:after="0" w:line="240" w:lineRule="auto"/>
              <w:jc w:val="center"/>
              <w:rPr>
                <w:rFonts w:ascii="Times New Roman" w:hAnsi="Times New Roman"/>
                <w:bCs/>
                <w:sz w:val="24"/>
                <w:szCs w:val="24"/>
              </w:rPr>
            </w:pPr>
            <w:r>
              <w:rPr>
                <w:rFonts w:ascii="Times New Roman" w:hAnsi="Times New Roman"/>
                <w:bCs/>
                <w:sz w:val="24"/>
                <w:szCs w:val="24"/>
              </w:rPr>
              <w:t>ЛР 5</w:t>
            </w:r>
          </w:p>
        </w:tc>
      </w:tr>
      <w:tr w14:paraId="503B8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208B0A25">
            <w:pPr>
              <w:spacing w:after="0" w:line="240" w:lineRule="auto"/>
              <w:jc w:val="both"/>
              <w:rPr>
                <w:rFonts w:ascii="Times New Roman" w:hAnsi="Times New Roman"/>
                <w:b/>
                <w:bCs/>
                <w:sz w:val="24"/>
                <w:szCs w:val="24"/>
              </w:rPr>
            </w:pPr>
            <w:r>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992" w:type="dxa"/>
            <w:vAlign w:val="center"/>
          </w:tcPr>
          <w:p w14:paraId="5FB74D56">
            <w:pPr>
              <w:spacing w:after="0" w:line="240" w:lineRule="auto"/>
              <w:jc w:val="center"/>
              <w:rPr>
                <w:rFonts w:ascii="Times New Roman" w:hAnsi="Times New Roman"/>
                <w:bCs/>
                <w:sz w:val="24"/>
                <w:szCs w:val="24"/>
              </w:rPr>
            </w:pPr>
            <w:r>
              <w:rPr>
                <w:rFonts w:ascii="Times New Roman" w:hAnsi="Times New Roman"/>
                <w:bCs/>
                <w:sz w:val="24"/>
                <w:szCs w:val="24"/>
              </w:rPr>
              <w:t>ЛР 6</w:t>
            </w:r>
          </w:p>
        </w:tc>
      </w:tr>
      <w:tr w14:paraId="7FC4B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472" w:type="dxa"/>
          </w:tcPr>
          <w:p w14:paraId="2BE513EC">
            <w:pPr>
              <w:spacing w:after="0" w:line="240" w:lineRule="auto"/>
              <w:jc w:val="both"/>
              <w:rPr>
                <w:rFonts w:ascii="Times New Roman" w:hAnsi="Times New Roman"/>
                <w:sz w:val="24"/>
                <w:szCs w:val="24"/>
              </w:rPr>
            </w:pPr>
            <w:r>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3D03B037">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бережливое и чуткое отношение к религиозной принадлежности каждого человека, предупредительный </w:t>
            </w:r>
            <w:r>
              <w:rPr>
                <w:rFonts w:ascii="Times New Roman" w:hAnsi="Times New Roman"/>
                <w:sz w:val="24"/>
                <w:szCs w:val="24"/>
              </w:rPr>
              <w:br w:type="textWrapping"/>
            </w:r>
            <w:r>
              <w:rPr>
                <w:rFonts w:ascii="Times New Roman" w:hAnsi="Times New Roman"/>
                <w:sz w:val="24"/>
                <w:szCs w:val="24"/>
              </w:rPr>
              <w:t>в отношении выражения прав и законных интересов других людей</w:t>
            </w:r>
          </w:p>
        </w:tc>
        <w:tc>
          <w:tcPr>
            <w:tcW w:w="992" w:type="dxa"/>
            <w:vAlign w:val="center"/>
          </w:tcPr>
          <w:p w14:paraId="7299A71F">
            <w:pPr>
              <w:spacing w:after="0" w:line="240" w:lineRule="auto"/>
              <w:jc w:val="center"/>
              <w:rPr>
                <w:rFonts w:ascii="Times New Roman" w:hAnsi="Times New Roman"/>
                <w:bCs/>
                <w:sz w:val="24"/>
                <w:szCs w:val="24"/>
              </w:rPr>
            </w:pPr>
            <w:r>
              <w:rPr>
                <w:rFonts w:ascii="Times New Roman" w:hAnsi="Times New Roman"/>
                <w:bCs/>
                <w:sz w:val="24"/>
                <w:szCs w:val="24"/>
              </w:rPr>
              <w:t>ЛР 7</w:t>
            </w:r>
          </w:p>
        </w:tc>
      </w:tr>
      <w:tr w14:paraId="6ED4D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531587A3">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законных интересов </w:t>
            </w:r>
            <w:r>
              <w:rPr>
                <w:rFonts w:ascii="Times New Roman" w:hAnsi="Times New Roman"/>
                <w:sz w:val="24"/>
                <w:szCs w:val="24"/>
              </w:rPr>
              <w:br w:type="textWrapping"/>
            </w:r>
            <w:r>
              <w:rPr>
                <w:rFonts w:ascii="Times New Roman" w:hAnsi="Times New Roman"/>
                <w:sz w:val="24"/>
                <w:szCs w:val="24"/>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их сохранение</w:t>
            </w:r>
          </w:p>
        </w:tc>
        <w:tc>
          <w:tcPr>
            <w:tcW w:w="992" w:type="dxa"/>
            <w:vAlign w:val="center"/>
          </w:tcPr>
          <w:p w14:paraId="2CBE82AC">
            <w:pPr>
              <w:spacing w:after="0" w:line="240" w:lineRule="auto"/>
              <w:jc w:val="center"/>
              <w:rPr>
                <w:rFonts w:ascii="Times New Roman" w:hAnsi="Times New Roman"/>
                <w:bCs/>
                <w:sz w:val="24"/>
                <w:szCs w:val="24"/>
              </w:rPr>
            </w:pPr>
            <w:r>
              <w:rPr>
                <w:rFonts w:ascii="Times New Roman" w:hAnsi="Times New Roman"/>
                <w:bCs/>
                <w:sz w:val="24"/>
                <w:szCs w:val="24"/>
              </w:rPr>
              <w:t>ЛР 8</w:t>
            </w:r>
          </w:p>
        </w:tc>
      </w:tr>
      <w:tr w14:paraId="1E90D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3D58D34E">
            <w:pPr>
              <w:spacing w:after="0" w:line="240" w:lineRule="auto"/>
              <w:jc w:val="both"/>
              <w:rPr>
                <w:rFonts w:ascii="Times New Roman" w:hAnsi="Times New Roman"/>
                <w:b/>
                <w:bCs/>
                <w:sz w:val="24"/>
                <w:szCs w:val="24"/>
              </w:rPr>
            </w:pPr>
            <w:r>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szCs w:val="24"/>
              </w:rPr>
              <w:br w:type="textWrapping"/>
            </w:r>
            <w:r>
              <w:rPr>
                <w:rFonts w:ascii="Times New Roman" w:hAnsi="Times New Roman"/>
                <w:sz w:val="24"/>
                <w:szCs w:val="24"/>
              </w:rPr>
              <w:t xml:space="preserve">к физическому совершенствованию. Проявляющий сознательное </w:t>
            </w:r>
            <w:r>
              <w:rPr>
                <w:rFonts w:ascii="Times New Roman" w:hAnsi="Times New Roman"/>
                <w:sz w:val="24"/>
                <w:szCs w:val="24"/>
              </w:rPr>
              <w:br w:type="textWrapping"/>
            </w:r>
            <w:r>
              <w:rPr>
                <w:rFonts w:ascii="Times New Roman" w:hAnsi="Times New Roman"/>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992" w:type="dxa"/>
            <w:vAlign w:val="center"/>
          </w:tcPr>
          <w:p w14:paraId="1404DDAE">
            <w:pPr>
              <w:spacing w:after="0" w:line="240" w:lineRule="auto"/>
              <w:jc w:val="center"/>
              <w:rPr>
                <w:rFonts w:ascii="Times New Roman" w:hAnsi="Times New Roman"/>
                <w:bCs/>
                <w:sz w:val="24"/>
                <w:szCs w:val="24"/>
              </w:rPr>
            </w:pPr>
            <w:r>
              <w:rPr>
                <w:rFonts w:ascii="Times New Roman" w:hAnsi="Times New Roman"/>
                <w:bCs/>
                <w:sz w:val="24"/>
                <w:szCs w:val="24"/>
              </w:rPr>
              <w:t>ЛР 9</w:t>
            </w:r>
          </w:p>
        </w:tc>
      </w:tr>
      <w:tr w14:paraId="39FCA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60C87E56">
            <w:pPr>
              <w:spacing w:after="0" w:line="240" w:lineRule="auto"/>
              <w:jc w:val="both"/>
              <w:rPr>
                <w:rFonts w:ascii="Times New Roman" w:hAnsi="Times New Roman"/>
                <w:b/>
                <w:bCs/>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ype="textWrapping"/>
            </w:r>
            <w:r>
              <w:rPr>
                <w:rFonts w:ascii="Times New Roman" w:hAnsi="Times New Roman"/>
                <w:sz w:val="24"/>
                <w:szCs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заботу о них</w:t>
            </w:r>
          </w:p>
        </w:tc>
        <w:tc>
          <w:tcPr>
            <w:tcW w:w="992" w:type="dxa"/>
            <w:vAlign w:val="center"/>
          </w:tcPr>
          <w:p w14:paraId="0BCBCED1">
            <w:pPr>
              <w:spacing w:after="0" w:line="240" w:lineRule="auto"/>
              <w:jc w:val="center"/>
              <w:rPr>
                <w:rFonts w:ascii="Times New Roman" w:hAnsi="Times New Roman"/>
                <w:bCs/>
                <w:sz w:val="24"/>
                <w:szCs w:val="24"/>
              </w:rPr>
            </w:pPr>
            <w:r>
              <w:rPr>
                <w:rFonts w:ascii="Times New Roman" w:hAnsi="Times New Roman"/>
                <w:bCs/>
                <w:sz w:val="24"/>
                <w:szCs w:val="24"/>
              </w:rPr>
              <w:t>ЛР 10</w:t>
            </w:r>
          </w:p>
        </w:tc>
      </w:tr>
      <w:tr w14:paraId="00FAE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7A768E57">
            <w:pPr>
              <w:spacing w:after="0" w:line="240" w:lineRule="auto"/>
              <w:jc w:val="both"/>
              <w:rPr>
                <w:rFonts w:ascii="Times New Roman" w:hAnsi="Times New Roman"/>
                <w:b/>
                <w:bCs/>
                <w:sz w:val="24"/>
                <w:szCs w:val="24"/>
              </w:rPr>
            </w:pPr>
            <w:r>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szCs w:val="24"/>
              </w:rPr>
              <w:br w:type="textWrapping"/>
            </w:r>
            <w:r>
              <w:rPr>
                <w:rFonts w:ascii="Times New Roman" w:hAnsi="Times New Roman"/>
                <w:sz w:val="24"/>
                <w:szCs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ype="textWrapping"/>
            </w:r>
            <w:r>
              <w:rPr>
                <w:rFonts w:ascii="Times New Roman" w:hAnsi="Times New Roman"/>
                <w:sz w:val="24"/>
                <w:szCs w:val="24"/>
              </w:rPr>
              <w:t xml:space="preserve">и самовыражения в обществе, выражающий сопричастность </w:t>
            </w:r>
            <w:r>
              <w:rPr>
                <w:rFonts w:ascii="Times New Roman" w:hAnsi="Times New Roman"/>
                <w:sz w:val="24"/>
                <w:szCs w:val="24"/>
              </w:rPr>
              <w:br w:type="textWrapping"/>
            </w:r>
            <w:r>
              <w:rPr>
                <w:rFonts w:ascii="Times New Roman" w:hAnsi="Times New Roman"/>
                <w:sz w:val="24"/>
                <w:szCs w:val="24"/>
              </w:rP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ype="textWrapping"/>
            </w:r>
            <w:r>
              <w:rPr>
                <w:rFonts w:ascii="Times New Roman" w:hAnsi="Times New Roman"/>
                <w:sz w:val="24"/>
                <w:szCs w:val="24"/>
              </w:rPr>
              <w:t xml:space="preserve">и мирового художественного наследия, роли народных традиций </w:t>
            </w:r>
            <w:r>
              <w:rPr>
                <w:rFonts w:ascii="Times New Roman" w:hAnsi="Times New Roman"/>
                <w:sz w:val="24"/>
                <w:szCs w:val="24"/>
              </w:rPr>
              <w:br w:type="textWrapping"/>
            </w:r>
            <w:r>
              <w:rPr>
                <w:rFonts w:ascii="Times New Roman" w:hAnsi="Times New Roman"/>
                <w:sz w:val="24"/>
                <w:szCs w:val="24"/>
              </w:rPr>
              <w:t>и народного творчества в искусстве. Выражающий ценностное отношение к технической и промышленной эстетике</w:t>
            </w:r>
          </w:p>
        </w:tc>
        <w:tc>
          <w:tcPr>
            <w:tcW w:w="992" w:type="dxa"/>
            <w:vAlign w:val="center"/>
          </w:tcPr>
          <w:p w14:paraId="0DD4DCD9">
            <w:pPr>
              <w:spacing w:after="0" w:line="240" w:lineRule="auto"/>
              <w:jc w:val="center"/>
              <w:rPr>
                <w:rFonts w:ascii="Times New Roman" w:hAnsi="Times New Roman"/>
                <w:bCs/>
                <w:sz w:val="24"/>
                <w:szCs w:val="24"/>
              </w:rPr>
            </w:pPr>
            <w:r>
              <w:rPr>
                <w:rFonts w:ascii="Times New Roman" w:hAnsi="Times New Roman"/>
                <w:bCs/>
                <w:sz w:val="24"/>
                <w:szCs w:val="24"/>
              </w:rPr>
              <w:t>ЛР 11</w:t>
            </w:r>
          </w:p>
        </w:tc>
      </w:tr>
      <w:tr w14:paraId="0D924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tcPr>
          <w:p w14:paraId="651B9F28">
            <w:pPr>
              <w:spacing w:after="0" w:line="240" w:lineRule="auto"/>
              <w:jc w:val="both"/>
              <w:rPr>
                <w:rFonts w:ascii="Times New Roman" w:hAnsi="Times New Roman"/>
                <w:b/>
                <w:bCs/>
                <w:sz w:val="24"/>
                <w:szCs w:val="24"/>
              </w:rPr>
            </w:pPr>
            <w:r>
              <w:rPr>
                <w:rFonts w:ascii="Times New Roman" w:hAnsi="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rFonts w:ascii="Times New Roman" w:hAnsi="Times New Roman"/>
                <w:bCs/>
                <w:sz w:val="24"/>
                <w:szCs w:val="24"/>
              </w:rPr>
              <w:br w:type="textWrapping"/>
            </w:r>
            <w:r>
              <w:rPr>
                <w:rFonts w:ascii="Times New Roman" w:hAnsi="Times New Roman"/>
                <w:bCs/>
                <w:sz w:val="24"/>
                <w:szCs w:val="24"/>
              </w:rPr>
              <w:t>со своими детьми и их финансового содержания</w:t>
            </w:r>
          </w:p>
        </w:tc>
        <w:tc>
          <w:tcPr>
            <w:tcW w:w="992" w:type="dxa"/>
            <w:vAlign w:val="center"/>
          </w:tcPr>
          <w:p w14:paraId="050C7EFE">
            <w:pPr>
              <w:spacing w:after="0" w:line="240" w:lineRule="auto"/>
              <w:jc w:val="center"/>
              <w:rPr>
                <w:rFonts w:ascii="Times New Roman" w:hAnsi="Times New Roman"/>
                <w:bCs/>
                <w:sz w:val="24"/>
                <w:szCs w:val="24"/>
              </w:rPr>
            </w:pPr>
            <w:r>
              <w:rPr>
                <w:rFonts w:ascii="Times New Roman" w:hAnsi="Times New Roman"/>
                <w:bCs/>
                <w:sz w:val="24"/>
                <w:szCs w:val="24"/>
              </w:rPr>
              <w:t>ЛР 12</w:t>
            </w:r>
          </w:p>
        </w:tc>
      </w:tr>
    </w:tbl>
    <w:p w14:paraId="2E97EBB1">
      <w:pPr>
        <w:rPr>
          <w:rFonts w:ascii="Times New Roman" w:hAnsi="Times New Roman" w:cs="Times New Roman"/>
          <w:b/>
          <w:sz w:val="24"/>
          <w:szCs w:val="24"/>
        </w:rPr>
      </w:pPr>
      <w:r>
        <w:rPr>
          <w:rFonts w:ascii="Times New Roman" w:hAnsi="Times New Roman" w:cs="Times New Roman"/>
          <w:b/>
          <w:sz w:val="24"/>
          <w:szCs w:val="24"/>
        </w:rPr>
        <w:br w:type="page"/>
      </w:r>
    </w:p>
    <w:p w14:paraId="1818C43F">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2. СТРУКТУРА И СОДЕРЖАНИЕ УЧЕБНОЙ ДИСЦИПЛИНЫ</w:t>
      </w:r>
    </w:p>
    <w:p w14:paraId="513F79C2">
      <w:pPr>
        <w:suppressAutoHyphens/>
        <w:spacing w:after="240" w:line="240" w:lineRule="auto"/>
        <w:ind w:firstLine="709"/>
        <w:rPr>
          <w:rFonts w:ascii="Times New Roman" w:hAnsi="Times New Roman" w:cs="Times New Roman"/>
          <w:b/>
          <w:sz w:val="24"/>
          <w:szCs w:val="24"/>
        </w:rPr>
      </w:pPr>
      <w:r>
        <w:rPr>
          <w:rFonts w:ascii="Times New Roman" w:hAnsi="Times New Roman" w:cs="Times New Roman"/>
          <w:b/>
          <w:sz w:val="24"/>
          <w:szCs w:val="24"/>
        </w:rPr>
        <w:t>2.1. Объем учебной дисциплины и виды учебной работы</w:t>
      </w:r>
    </w:p>
    <w:tbl>
      <w:tblPr>
        <w:tblStyle w:val="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4"/>
        <w:gridCol w:w="2517"/>
      </w:tblGrid>
      <w:tr w14:paraId="768263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69C2575C">
            <w:pPr>
              <w:suppressAutoHyphens/>
              <w:rPr>
                <w:rFonts w:ascii="Times New Roman" w:hAnsi="Times New Roman" w:cs="Times New Roman"/>
                <w:b/>
              </w:rPr>
            </w:pPr>
            <w:r>
              <w:rPr>
                <w:rFonts w:ascii="Times New Roman" w:hAnsi="Times New Roman" w:cs="Times New Roman"/>
                <w:b/>
              </w:rPr>
              <w:t>Вид учебной работы</w:t>
            </w:r>
          </w:p>
        </w:tc>
        <w:tc>
          <w:tcPr>
            <w:tcW w:w="1315" w:type="pct"/>
            <w:vAlign w:val="center"/>
          </w:tcPr>
          <w:p w14:paraId="5BDE26C4">
            <w:pPr>
              <w:suppressAutoHyphens/>
              <w:rPr>
                <w:rFonts w:ascii="Times New Roman" w:hAnsi="Times New Roman" w:cs="Times New Roman"/>
                <w:b/>
                <w:iCs/>
              </w:rPr>
            </w:pPr>
            <w:r>
              <w:rPr>
                <w:rFonts w:ascii="Times New Roman" w:hAnsi="Times New Roman" w:cs="Times New Roman"/>
                <w:b/>
                <w:iCs/>
              </w:rPr>
              <w:t>Объем в часах</w:t>
            </w:r>
          </w:p>
        </w:tc>
      </w:tr>
      <w:tr w14:paraId="72CC05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4D20DFC0">
            <w:pPr>
              <w:suppressAutoHyphens/>
              <w:spacing w:after="0"/>
              <w:rPr>
                <w:rFonts w:ascii="Times New Roman" w:hAnsi="Times New Roman" w:cs="Times New Roman"/>
              </w:rPr>
            </w:pPr>
            <w:r>
              <w:rPr>
                <w:rFonts w:ascii="Times New Roman" w:hAnsi="Times New Roman" w:cs="Times New Roman"/>
              </w:rPr>
              <w:t>Объем образовательной программы учебной дисциплины</w:t>
            </w:r>
          </w:p>
        </w:tc>
        <w:tc>
          <w:tcPr>
            <w:tcW w:w="1315" w:type="pct"/>
            <w:vAlign w:val="center"/>
          </w:tcPr>
          <w:p w14:paraId="031D1EAF">
            <w:pPr>
              <w:suppressAutoHyphens/>
              <w:spacing w:after="0"/>
              <w:jc w:val="center"/>
              <w:rPr>
                <w:rFonts w:ascii="Times New Roman" w:hAnsi="Times New Roman" w:cs="Times New Roman"/>
                <w:iCs/>
              </w:rPr>
            </w:pPr>
            <w:r>
              <w:rPr>
                <w:rFonts w:ascii="Times New Roman" w:hAnsi="Times New Roman"/>
                <w:iCs/>
              </w:rPr>
              <w:t>105</w:t>
            </w:r>
          </w:p>
        </w:tc>
      </w:tr>
      <w:tr w14:paraId="48760A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6" w:hRule="atLeast"/>
        </w:trPr>
        <w:tc>
          <w:tcPr>
            <w:tcW w:w="5000" w:type="pct"/>
            <w:gridSpan w:val="2"/>
            <w:vAlign w:val="center"/>
          </w:tcPr>
          <w:p w14:paraId="5A507AAE">
            <w:pPr>
              <w:suppressAutoHyphens/>
              <w:spacing w:after="0"/>
              <w:jc w:val="center"/>
              <w:rPr>
                <w:rFonts w:ascii="Times New Roman" w:hAnsi="Times New Roman" w:cs="Times New Roman"/>
                <w:iCs/>
              </w:rPr>
            </w:pPr>
            <w:r>
              <w:rPr>
                <w:rFonts w:ascii="Times New Roman" w:hAnsi="Times New Roman" w:cs="Times New Roman"/>
              </w:rPr>
              <w:t>в т. ч.:</w:t>
            </w:r>
          </w:p>
        </w:tc>
      </w:tr>
      <w:tr w14:paraId="5994B4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23AE81AE">
            <w:pPr>
              <w:suppressAutoHyphens/>
              <w:spacing w:after="0"/>
              <w:rPr>
                <w:rFonts w:ascii="Times New Roman" w:hAnsi="Times New Roman" w:cs="Times New Roman"/>
              </w:rPr>
            </w:pPr>
            <w:r>
              <w:rPr>
                <w:rFonts w:ascii="Times New Roman" w:hAnsi="Times New Roman" w:cs="Times New Roman"/>
              </w:rPr>
              <w:t>теоретическое обучение</w:t>
            </w:r>
          </w:p>
        </w:tc>
        <w:tc>
          <w:tcPr>
            <w:tcW w:w="1315" w:type="pct"/>
            <w:vAlign w:val="center"/>
          </w:tcPr>
          <w:p w14:paraId="203FD1B6">
            <w:pPr>
              <w:suppressAutoHyphens/>
              <w:spacing w:after="0"/>
              <w:jc w:val="center"/>
              <w:rPr>
                <w:rFonts w:ascii="Times New Roman" w:hAnsi="Times New Roman" w:cs="Times New Roman"/>
                <w:iCs/>
              </w:rPr>
            </w:pPr>
            <w:r>
              <w:rPr>
                <w:rFonts w:ascii="Times New Roman" w:hAnsi="Times New Roman"/>
                <w:iCs/>
              </w:rPr>
              <w:t>32</w:t>
            </w:r>
          </w:p>
        </w:tc>
      </w:tr>
      <w:tr w14:paraId="2D8E9A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0C596680">
            <w:pPr>
              <w:suppressAutoHyphens/>
              <w:spacing w:after="0"/>
              <w:rPr>
                <w:rFonts w:ascii="Times New Roman" w:hAnsi="Times New Roman" w:cs="Times New Roman"/>
                <w:i/>
              </w:rPr>
            </w:pPr>
            <w:r>
              <w:rPr>
                <w:rFonts w:ascii="Times New Roman" w:hAnsi="Times New Roman" w:cs="Times New Roman"/>
              </w:rPr>
              <w:t>практические занятия</w:t>
            </w:r>
          </w:p>
        </w:tc>
        <w:tc>
          <w:tcPr>
            <w:tcW w:w="1315" w:type="pct"/>
            <w:vAlign w:val="center"/>
          </w:tcPr>
          <w:p w14:paraId="141E79F6">
            <w:pPr>
              <w:suppressAutoHyphens/>
              <w:spacing w:after="0"/>
              <w:jc w:val="center"/>
              <w:rPr>
                <w:rFonts w:ascii="Times New Roman" w:hAnsi="Times New Roman" w:cs="Times New Roman"/>
                <w:iCs/>
              </w:rPr>
            </w:pPr>
            <w:r>
              <w:rPr>
                <w:rFonts w:ascii="Times New Roman" w:hAnsi="Times New Roman"/>
                <w:iCs/>
              </w:rPr>
              <w:t>36</w:t>
            </w:r>
          </w:p>
        </w:tc>
      </w:tr>
      <w:tr w14:paraId="237D37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06E1061F">
            <w:pPr>
              <w:suppressAutoHyphens/>
              <w:spacing w:after="0"/>
              <w:rPr>
                <w:rFonts w:ascii="Times New Roman" w:hAnsi="Times New Roman" w:cs="Times New Roman"/>
              </w:rPr>
            </w:pPr>
            <w:r>
              <w:rPr>
                <w:rFonts w:ascii="Times New Roman" w:hAnsi="Times New Roman"/>
              </w:rPr>
              <w:t>самостоятельная работа</w:t>
            </w:r>
          </w:p>
        </w:tc>
        <w:tc>
          <w:tcPr>
            <w:tcW w:w="1315" w:type="pct"/>
            <w:vAlign w:val="center"/>
          </w:tcPr>
          <w:p w14:paraId="32484195">
            <w:pPr>
              <w:suppressAutoHyphens/>
              <w:spacing w:after="0"/>
              <w:jc w:val="center"/>
              <w:rPr>
                <w:rFonts w:ascii="Times New Roman" w:hAnsi="Times New Roman" w:cs="Times New Roman"/>
                <w:iCs/>
              </w:rPr>
            </w:pPr>
            <w:r>
              <w:rPr>
                <w:rFonts w:ascii="Times New Roman" w:hAnsi="Times New Roman"/>
                <w:iCs/>
              </w:rPr>
              <w:t>35</w:t>
            </w:r>
          </w:p>
        </w:tc>
      </w:tr>
      <w:tr w14:paraId="57B16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3685" w:type="pct"/>
            <w:vAlign w:val="center"/>
          </w:tcPr>
          <w:p w14:paraId="72DE622F">
            <w:pPr>
              <w:suppressAutoHyphens/>
              <w:spacing w:after="0"/>
              <w:rPr>
                <w:rFonts w:ascii="Times New Roman" w:hAnsi="Times New Roman" w:cs="Times New Roman"/>
                <w:bCs/>
                <w:i/>
              </w:rPr>
            </w:pPr>
            <w:r>
              <w:rPr>
                <w:rFonts w:ascii="Times New Roman" w:hAnsi="Times New Roman" w:cs="Times New Roman"/>
                <w:bCs/>
                <w:iCs/>
              </w:rPr>
              <w:t>Промежуточная аттестация</w:t>
            </w:r>
          </w:p>
        </w:tc>
        <w:tc>
          <w:tcPr>
            <w:tcW w:w="1315" w:type="pct"/>
            <w:vAlign w:val="center"/>
          </w:tcPr>
          <w:p w14:paraId="70D450CE">
            <w:pPr>
              <w:suppressAutoHyphens/>
              <w:spacing w:after="0"/>
              <w:jc w:val="center"/>
              <w:rPr>
                <w:rFonts w:ascii="Times New Roman" w:hAnsi="Times New Roman" w:cs="Times New Roman"/>
                <w:bCs/>
                <w:iCs/>
              </w:rPr>
            </w:pPr>
            <w:r>
              <w:rPr>
                <w:rFonts w:ascii="Times New Roman" w:hAnsi="Times New Roman" w:cs="Times New Roman"/>
                <w:bCs/>
                <w:iCs/>
              </w:rPr>
              <w:t>2</w:t>
            </w:r>
          </w:p>
        </w:tc>
      </w:tr>
    </w:tbl>
    <w:p w14:paraId="3A7B07AC">
      <w:pPr>
        <w:suppressAutoHyphens/>
        <w:spacing w:after="0" w:line="240" w:lineRule="auto"/>
        <w:ind w:firstLine="709"/>
        <w:rPr>
          <w:rFonts w:ascii="Times New Roman" w:hAnsi="Times New Roman" w:cs="Times New Roman"/>
          <w:sz w:val="28"/>
          <w:szCs w:val="28"/>
        </w:rPr>
        <w:sectPr>
          <w:pgSz w:w="11906" w:h="16838"/>
          <w:pgMar w:top="1134" w:right="850" w:bottom="1134" w:left="1701" w:header="708" w:footer="708" w:gutter="0"/>
          <w:cols w:space="720" w:num="1"/>
        </w:sectPr>
      </w:pPr>
      <w:r>
        <w:rPr>
          <w:rFonts w:ascii="Times New Roman" w:hAnsi="Times New Roman" w:cs="Times New Roman"/>
          <w:sz w:val="28"/>
          <w:szCs w:val="28"/>
        </w:rPr>
        <w:t xml:space="preserve">. </w:t>
      </w:r>
    </w:p>
    <w:tbl>
      <w:tblPr>
        <w:tblStyle w:val="3"/>
        <w:tblW w:w="4925" w:type="pct"/>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8"/>
        <w:gridCol w:w="9921"/>
        <w:gridCol w:w="993"/>
        <w:gridCol w:w="1392"/>
      </w:tblGrid>
      <w:tr w14:paraId="630F7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000" w:type="pct"/>
            <w:gridSpan w:val="4"/>
            <w:tcBorders>
              <w:top w:val="nil"/>
              <w:left w:val="nil"/>
              <w:right w:val="nil"/>
            </w:tcBorders>
          </w:tcPr>
          <w:p w14:paraId="6792333D">
            <w:pPr>
              <w:keepNext/>
              <w:spacing w:after="0" w:line="240" w:lineRule="auto"/>
              <w:rPr>
                <w:rFonts w:ascii="Times New Roman" w:hAnsi="Times New Roman"/>
                <w:b/>
                <w:sz w:val="24"/>
                <w:szCs w:val="24"/>
              </w:rPr>
            </w:pPr>
            <w:r>
              <w:rPr>
                <w:rFonts w:ascii="Times New Roman" w:hAnsi="Times New Roman"/>
                <w:b/>
                <w:sz w:val="24"/>
                <w:szCs w:val="24"/>
              </w:rPr>
              <w:t>2.2. Тематический план и содержание учебной дисциплины</w:t>
            </w:r>
          </w:p>
          <w:p w14:paraId="170A96C1">
            <w:pPr>
              <w:keepNext/>
              <w:spacing w:after="0" w:line="240" w:lineRule="auto"/>
              <w:rPr>
                <w:rFonts w:ascii="Times New Roman" w:hAnsi="Times New Roman"/>
                <w:b/>
                <w:bCs/>
                <w:sz w:val="24"/>
                <w:szCs w:val="24"/>
              </w:rPr>
            </w:pPr>
          </w:p>
        </w:tc>
      </w:tr>
      <w:tr w14:paraId="3105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5" w:type="pct"/>
            <w:vAlign w:val="center"/>
          </w:tcPr>
          <w:p w14:paraId="655D07A6">
            <w:pPr>
              <w:keepNext/>
              <w:spacing w:after="0" w:line="240" w:lineRule="auto"/>
              <w:jc w:val="center"/>
              <w:rPr>
                <w:rFonts w:ascii="Times New Roman" w:hAnsi="Times New Roman"/>
                <w:b/>
                <w:bCs/>
                <w:sz w:val="24"/>
                <w:szCs w:val="24"/>
              </w:rPr>
            </w:pPr>
            <w:r>
              <w:rPr>
                <w:rFonts w:ascii="Times New Roman" w:hAnsi="Times New Roman"/>
                <w:b/>
                <w:bCs/>
                <w:sz w:val="24"/>
                <w:szCs w:val="24"/>
              </w:rPr>
              <w:t>Наименование разделов и тем</w:t>
            </w:r>
          </w:p>
        </w:tc>
        <w:tc>
          <w:tcPr>
            <w:tcW w:w="3406" w:type="pct"/>
            <w:vAlign w:val="center"/>
          </w:tcPr>
          <w:p w14:paraId="60F7C9DD">
            <w:pPr>
              <w:keepNext/>
              <w:spacing w:after="0" w:line="240" w:lineRule="auto"/>
              <w:jc w:val="center"/>
              <w:rPr>
                <w:rFonts w:ascii="Times New Roman" w:hAnsi="Times New Roman"/>
                <w:b/>
                <w:bCs/>
                <w:sz w:val="24"/>
                <w:szCs w:val="24"/>
              </w:rPr>
            </w:pPr>
            <w:r>
              <w:rPr>
                <w:rFonts w:ascii="Times New Roman" w:hAnsi="Times New Roman"/>
                <w:b/>
                <w:bCs/>
                <w:sz w:val="24"/>
                <w:szCs w:val="24"/>
              </w:rPr>
              <w:t>Содержание учебного материала и формы организации деятельности обучающихся</w:t>
            </w:r>
          </w:p>
        </w:tc>
        <w:tc>
          <w:tcPr>
            <w:tcW w:w="341" w:type="pct"/>
            <w:vAlign w:val="center"/>
          </w:tcPr>
          <w:p w14:paraId="290DBA69">
            <w:pPr>
              <w:keepNext/>
              <w:spacing w:after="0" w:line="240" w:lineRule="auto"/>
              <w:jc w:val="center"/>
              <w:rPr>
                <w:rFonts w:ascii="Times New Roman" w:hAnsi="Times New Roman"/>
                <w:b/>
                <w:bCs/>
                <w:sz w:val="24"/>
                <w:szCs w:val="24"/>
              </w:rPr>
            </w:pPr>
            <w:r>
              <w:rPr>
                <w:rFonts w:ascii="Times New Roman" w:hAnsi="Times New Roman"/>
                <w:b/>
                <w:bCs/>
                <w:sz w:val="24"/>
                <w:szCs w:val="24"/>
              </w:rPr>
              <w:t>Объем часов</w:t>
            </w:r>
          </w:p>
        </w:tc>
        <w:tc>
          <w:tcPr>
            <w:tcW w:w="478" w:type="pct"/>
            <w:vAlign w:val="center"/>
          </w:tcPr>
          <w:p w14:paraId="49523BDF">
            <w:pPr>
              <w:keepNext/>
              <w:spacing w:after="0" w:line="240" w:lineRule="auto"/>
              <w:jc w:val="center"/>
              <w:rPr>
                <w:rFonts w:ascii="Times New Roman" w:hAnsi="Times New Roman"/>
                <w:b/>
                <w:bCs/>
                <w:sz w:val="24"/>
                <w:szCs w:val="24"/>
              </w:rPr>
            </w:pPr>
            <w:r>
              <w:rPr>
                <w:rFonts w:ascii="Times New Roman" w:hAnsi="Times New Roman"/>
                <w:b/>
                <w:bCs/>
                <w:sz w:val="24"/>
                <w:szCs w:val="24"/>
              </w:rPr>
              <w:t>Осваиваемые элементы компетенций</w:t>
            </w:r>
          </w:p>
        </w:tc>
      </w:tr>
      <w:tr w14:paraId="257F9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5" w:type="pct"/>
          </w:tcPr>
          <w:p w14:paraId="63CDD0F2">
            <w:pPr>
              <w:keepNext/>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3406" w:type="pct"/>
          </w:tcPr>
          <w:p w14:paraId="0377383C">
            <w:pPr>
              <w:keepNext/>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341" w:type="pct"/>
          </w:tcPr>
          <w:p w14:paraId="5A4A8E37">
            <w:pPr>
              <w:keepNext/>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478" w:type="pct"/>
          </w:tcPr>
          <w:p w14:paraId="0E226187">
            <w:pPr>
              <w:keepNext/>
              <w:spacing w:after="0" w:line="240" w:lineRule="auto"/>
              <w:jc w:val="center"/>
              <w:rPr>
                <w:rFonts w:ascii="Times New Roman" w:hAnsi="Times New Roman"/>
                <w:b/>
                <w:bCs/>
                <w:sz w:val="24"/>
                <w:szCs w:val="24"/>
              </w:rPr>
            </w:pPr>
            <w:r>
              <w:rPr>
                <w:rFonts w:ascii="Times New Roman" w:hAnsi="Times New Roman"/>
                <w:b/>
                <w:bCs/>
                <w:sz w:val="24"/>
                <w:szCs w:val="24"/>
              </w:rPr>
              <w:t>4</w:t>
            </w:r>
          </w:p>
        </w:tc>
      </w:tr>
      <w:tr w14:paraId="48399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4181" w:type="pct"/>
            <w:gridSpan w:val="2"/>
          </w:tcPr>
          <w:p w14:paraId="6935D949">
            <w:pPr>
              <w:pStyle w:val="24"/>
              <w:keepNext/>
              <w:widowControl/>
              <w:ind w:left="62"/>
              <w:rPr>
                <w:b/>
                <w:bCs/>
              </w:rPr>
            </w:pPr>
            <w:r>
              <w:rPr>
                <w:b/>
                <w:bCs/>
              </w:rPr>
              <w:t xml:space="preserve">Раздел I. </w:t>
            </w:r>
            <w:r>
              <w:rPr>
                <w:b/>
              </w:rPr>
              <w:t>Гражданская оборона</w:t>
            </w:r>
          </w:p>
        </w:tc>
        <w:tc>
          <w:tcPr>
            <w:tcW w:w="341" w:type="pct"/>
            <w:shd w:val="clear" w:color="auto" w:fill="auto"/>
          </w:tcPr>
          <w:p w14:paraId="4A1A4966">
            <w:pPr>
              <w:pStyle w:val="24"/>
              <w:keepNext/>
              <w:widowControl/>
              <w:ind w:left="62"/>
              <w:jc w:val="center"/>
              <w:rPr>
                <w:b/>
                <w:bCs/>
              </w:rPr>
            </w:pPr>
            <w:r>
              <w:rPr>
                <w:b/>
                <w:bCs/>
              </w:rPr>
              <w:t>36</w:t>
            </w:r>
          </w:p>
        </w:tc>
        <w:tc>
          <w:tcPr>
            <w:tcW w:w="478" w:type="pct"/>
            <w:vMerge w:val="restart"/>
          </w:tcPr>
          <w:p w14:paraId="20228689">
            <w:pPr>
              <w:keepNext/>
              <w:spacing w:after="0" w:line="240" w:lineRule="auto"/>
              <w:jc w:val="center"/>
              <w:rPr>
                <w:rFonts w:ascii="Times New Roman" w:hAnsi="Times New Roman"/>
                <w:bCs/>
                <w:sz w:val="24"/>
                <w:szCs w:val="24"/>
              </w:rPr>
            </w:pPr>
            <w:r>
              <w:rPr>
                <w:rFonts w:ascii="Times New Roman" w:hAnsi="Times New Roman"/>
                <w:bCs/>
                <w:sz w:val="24"/>
                <w:szCs w:val="24"/>
              </w:rPr>
              <w:t>ОК.02, ОК.04, ОК.07</w:t>
            </w:r>
          </w:p>
          <w:p w14:paraId="01F56976">
            <w:pPr>
              <w:keepNext/>
              <w:spacing w:after="0" w:line="240" w:lineRule="auto"/>
              <w:jc w:val="center"/>
              <w:rPr>
                <w:rFonts w:ascii="Times New Roman" w:hAnsi="Times New Roman"/>
                <w:bCs/>
                <w:sz w:val="24"/>
                <w:szCs w:val="24"/>
              </w:rPr>
            </w:pPr>
            <w:r>
              <w:rPr>
                <w:rFonts w:ascii="Times New Roman" w:hAnsi="Times New Roman"/>
                <w:bCs/>
                <w:sz w:val="24"/>
                <w:szCs w:val="24"/>
              </w:rPr>
              <w:t>ЛР 01-12</w:t>
            </w:r>
          </w:p>
        </w:tc>
      </w:tr>
      <w:tr w14:paraId="36159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775" w:type="pct"/>
            <w:vMerge w:val="restart"/>
          </w:tcPr>
          <w:p w14:paraId="1CF50C8A">
            <w:pPr>
              <w:keepNext/>
              <w:spacing w:after="0" w:line="240" w:lineRule="auto"/>
              <w:rPr>
                <w:rStyle w:val="22"/>
                <w:b/>
                <w:sz w:val="24"/>
                <w:szCs w:val="24"/>
              </w:rPr>
            </w:pPr>
            <w:r>
              <w:rPr>
                <w:rStyle w:val="22"/>
                <w:sz w:val="24"/>
                <w:szCs w:val="24"/>
              </w:rPr>
              <w:t>Тема 1.1.</w:t>
            </w:r>
          </w:p>
          <w:p w14:paraId="151E8CCE">
            <w:pPr>
              <w:keepNext/>
              <w:spacing w:after="0" w:line="240" w:lineRule="auto"/>
              <w:rPr>
                <w:rFonts w:ascii="Times New Roman" w:hAnsi="Times New Roman"/>
                <w:b/>
                <w:bCs/>
                <w:sz w:val="24"/>
                <w:szCs w:val="24"/>
              </w:rPr>
            </w:pPr>
            <w:r>
              <w:rPr>
                <w:rFonts w:ascii="Times New Roman" w:hAnsi="Times New Roman"/>
                <w:b/>
                <w:sz w:val="24"/>
                <w:szCs w:val="24"/>
              </w:rPr>
              <w:t>Единая государственная система предупреждения и ликвидации чрезвычайных ситуаций</w:t>
            </w:r>
          </w:p>
        </w:tc>
        <w:tc>
          <w:tcPr>
            <w:tcW w:w="3406" w:type="pct"/>
          </w:tcPr>
          <w:p w14:paraId="2DEEE837">
            <w:pPr>
              <w:pStyle w:val="24"/>
              <w:keepNext/>
              <w:widowControl/>
              <w:ind w:left="62"/>
              <w:rPr>
                <w:bCs/>
              </w:rPr>
            </w:pPr>
            <w:r>
              <w:rPr>
                <w:b/>
                <w:bCs/>
              </w:rPr>
              <w:t>Содержание учебного материала</w:t>
            </w:r>
          </w:p>
        </w:tc>
        <w:tc>
          <w:tcPr>
            <w:tcW w:w="341" w:type="pct"/>
            <w:vMerge w:val="restart"/>
          </w:tcPr>
          <w:p w14:paraId="362A371F">
            <w:pPr>
              <w:keepNext/>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78" w:type="pct"/>
            <w:vMerge w:val="continue"/>
            <w:vAlign w:val="center"/>
          </w:tcPr>
          <w:p w14:paraId="3985A437">
            <w:pPr>
              <w:keepNext/>
              <w:spacing w:after="0" w:line="240" w:lineRule="auto"/>
              <w:jc w:val="center"/>
              <w:rPr>
                <w:rFonts w:ascii="Times New Roman" w:hAnsi="Times New Roman"/>
                <w:bCs/>
                <w:sz w:val="24"/>
                <w:szCs w:val="24"/>
              </w:rPr>
            </w:pPr>
          </w:p>
        </w:tc>
      </w:tr>
      <w:tr w14:paraId="7A46C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775" w:type="pct"/>
            <w:vMerge w:val="continue"/>
          </w:tcPr>
          <w:p w14:paraId="3AA7E568">
            <w:pPr>
              <w:keepNext/>
              <w:spacing w:after="0" w:line="240" w:lineRule="auto"/>
              <w:rPr>
                <w:rFonts w:ascii="Times New Roman" w:hAnsi="Times New Roman"/>
                <w:bCs/>
                <w:sz w:val="24"/>
                <w:szCs w:val="24"/>
              </w:rPr>
            </w:pPr>
          </w:p>
        </w:tc>
        <w:tc>
          <w:tcPr>
            <w:tcW w:w="3406" w:type="pct"/>
          </w:tcPr>
          <w:p w14:paraId="41273E67">
            <w:pPr>
              <w:keepNext/>
              <w:spacing w:after="0" w:line="240" w:lineRule="auto"/>
              <w:jc w:val="both"/>
              <w:rPr>
                <w:rFonts w:ascii="Times New Roman" w:hAnsi="Times New Roman"/>
                <w:bCs/>
                <w:sz w:val="24"/>
                <w:szCs w:val="24"/>
              </w:rPr>
            </w:pPr>
            <w:r>
              <w:rPr>
                <w:rFonts w:ascii="Times New Roman" w:hAnsi="Times New Roman"/>
                <w:sz w:val="24"/>
                <w:szCs w:val="24"/>
              </w:rPr>
              <w:t>Единая государственная система предупреждения и ликвидации чрезвычайных ситуаций</w:t>
            </w:r>
          </w:p>
        </w:tc>
        <w:tc>
          <w:tcPr>
            <w:tcW w:w="341" w:type="pct"/>
            <w:vMerge w:val="continue"/>
          </w:tcPr>
          <w:p w14:paraId="0DE296C7">
            <w:pPr>
              <w:pStyle w:val="24"/>
              <w:keepNext/>
              <w:widowControl/>
              <w:ind w:left="62"/>
              <w:jc w:val="both"/>
              <w:rPr>
                <w:bCs/>
              </w:rPr>
            </w:pPr>
          </w:p>
        </w:tc>
        <w:tc>
          <w:tcPr>
            <w:tcW w:w="478" w:type="pct"/>
            <w:vMerge w:val="continue"/>
            <w:vAlign w:val="center"/>
          </w:tcPr>
          <w:p w14:paraId="0A799474">
            <w:pPr>
              <w:keepNext/>
              <w:spacing w:after="0" w:line="240" w:lineRule="auto"/>
              <w:jc w:val="center"/>
              <w:rPr>
                <w:rFonts w:ascii="Times New Roman" w:hAnsi="Times New Roman"/>
                <w:bCs/>
                <w:sz w:val="24"/>
                <w:szCs w:val="24"/>
              </w:rPr>
            </w:pPr>
          </w:p>
        </w:tc>
      </w:tr>
      <w:tr w14:paraId="0B203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5" w:type="pct"/>
            <w:vMerge w:val="restart"/>
          </w:tcPr>
          <w:p w14:paraId="02F2A482">
            <w:pPr>
              <w:pStyle w:val="24"/>
              <w:keepNext/>
              <w:widowControl/>
              <w:rPr>
                <w:rStyle w:val="21"/>
                <w:b/>
              </w:rPr>
            </w:pPr>
            <w:r>
              <w:rPr>
                <w:rStyle w:val="21"/>
                <w:b/>
              </w:rPr>
              <w:t>Тема 1.2.</w:t>
            </w:r>
          </w:p>
          <w:p w14:paraId="12FB857A">
            <w:pPr>
              <w:keepNext/>
              <w:spacing w:after="0" w:line="240" w:lineRule="auto"/>
              <w:rPr>
                <w:rFonts w:ascii="Times New Roman" w:hAnsi="Times New Roman"/>
                <w:b/>
                <w:bCs/>
                <w:sz w:val="24"/>
                <w:szCs w:val="24"/>
              </w:rPr>
            </w:pPr>
            <w:r>
              <w:rPr>
                <w:rFonts w:ascii="Times New Roman" w:hAnsi="Times New Roman"/>
                <w:b/>
                <w:sz w:val="24"/>
                <w:szCs w:val="24"/>
              </w:rPr>
              <w:t>Организация гражданской обороны</w:t>
            </w:r>
          </w:p>
        </w:tc>
        <w:tc>
          <w:tcPr>
            <w:tcW w:w="3406" w:type="pct"/>
          </w:tcPr>
          <w:p w14:paraId="7709F86A">
            <w:pPr>
              <w:pStyle w:val="24"/>
              <w:keepNext/>
              <w:widowControl/>
              <w:jc w:val="both"/>
              <w:rPr>
                <w:rStyle w:val="23"/>
                <w:b w:val="0"/>
                <w:i w:val="0"/>
              </w:rPr>
            </w:pPr>
            <w:r>
              <w:rPr>
                <w:b/>
                <w:bCs/>
              </w:rPr>
              <w:t>Содержание учебного материала</w:t>
            </w:r>
          </w:p>
        </w:tc>
        <w:tc>
          <w:tcPr>
            <w:tcW w:w="341" w:type="pct"/>
            <w:vMerge w:val="restart"/>
            <w:vAlign w:val="center"/>
          </w:tcPr>
          <w:p w14:paraId="67883219">
            <w:pPr>
              <w:keepNext/>
              <w:spacing w:after="0" w:line="240" w:lineRule="auto"/>
              <w:jc w:val="center"/>
              <w:rPr>
                <w:rFonts w:ascii="Times New Roman" w:hAnsi="Times New Roman"/>
                <w:bCs/>
                <w:sz w:val="24"/>
                <w:szCs w:val="24"/>
              </w:rPr>
            </w:pPr>
            <w:r>
              <w:rPr>
                <w:rFonts w:ascii="Times New Roman" w:hAnsi="Times New Roman"/>
                <w:bCs/>
                <w:sz w:val="24"/>
                <w:szCs w:val="24"/>
              </w:rPr>
              <w:t>6</w:t>
            </w:r>
          </w:p>
        </w:tc>
        <w:tc>
          <w:tcPr>
            <w:tcW w:w="478" w:type="pct"/>
            <w:vMerge w:val="continue"/>
            <w:vAlign w:val="center"/>
          </w:tcPr>
          <w:p w14:paraId="2EB3ABE0">
            <w:pPr>
              <w:keepNext/>
              <w:spacing w:after="0" w:line="240" w:lineRule="auto"/>
              <w:jc w:val="center"/>
              <w:rPr>
                <w:rFonts w:ascii="Times New Roman" w:hAnsi="Times New Roman"/>
                <w:bCs/>
                <w:sz w:val="24"/>
                <w:szCs w:val="24"/>
              </w:rPr>
            </w:pPr>
          </w:p>
        </w:tc>
      </w:tr>
      <w:tr w14:paraId="41112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775" w:type="pct"/>
            <w:vMerge w:val="continue"/>
          </w:tcPr>
          <w:p w14:paraId="539AB923">
            <w:pPr>
              <w:pStyle w:val="24"/>
              <w:keepNext/>
              <w:widowControl/>
              <w:rPr>
                <w:rStyle w:val="21"/>
                <w:b/>
              </w:rPr>
            </w:pPr>
          </w:p>
        </w:tc>
        <w:tc>
          <w:tcPr>
            <w:tcW w:w="3406" w:type="pct"/>
          </w:tcPr>
          <w:p w14:paraId="061BAB9D">
            <w:pPr>
              <w:spacing w:after="0" w:line="240" w:lineRule="auto"/>
              <w:rPr>
                <w:rFonts w:ascii="Times New Roman" w:hAnsi="Times New Roman"/>
                <w:sz w:val="24"/>
                <w:szCs w:val="24"/>
              </w:rPr>
            </w:pPr>
            <w:r>
              <w:rPr>
                <w:rFonts w:ascii="Times New Roman" w:hAnsi="Times New Roman"/>
                <w:sz w:val="24"/>
                <w:szCs w:val="24"/>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p>
          <w:p w14:paraId="06A73719">
            <w:pPr>
              <w:spacing w:after="0" w:line="240" w:lineRule="auto"/>
              <w:rPr>
                <w:rFonts w:ascii="Times New Roman" w:hAnsi="Times New Roman"/>
                <w:sz w:val="24"/>
                <w:szCs w:val="24"/>
              </w:rPr>
            </w:pPr>
            <w:r>
              <w:rPr>
                <w:rFonts w:ascii="Times New Roman" w:hAnsi="Times New Roman"/>
                <w:sz w:val="24"/>
              </w:rPr>
              <w:t>Правила поведения и действия людей в зонах радиоактивного, химического заражения и в очаге биологического поражения</w:t>
            </w:r>
          </w:p>
        </w:tc>
        <w:tc>
          <w:tcPr>
            <w:tcW w:w="341" w:type="pct"/>
            <w:vMerge w:val="continue"/>
            <w:vAlign w:val="center"/>
          </w:tcPr>
          <w:p w14:paraId="104CFBF3">
            <w:pPr>
              <w:keepNext/>
              <w:spacing w:after="0" w:line="240" w:lineRule="auto"/>
              <w:jc w:val="both"/>
              <w:rPr>
                <w:rFonts w:ascii="Times New Roman" w:hAnsi="Times New Roman"/>
                <w:bCs/>
                <w:sz w:val="24"/>
                <w:szCs w:val="24"/>
              </w:rPr>
            </w:pPr>
          </w:p>
        </w:tc>
        <w:tc>
          <w:tcPr>
            <w:tcW w:w="478" w:type="pct"/>
            <w:vMerge w:val="continue"/>
          </w:tcPr>
          <w:p w14:paraId="21CCE25B">
            <w:pPr>
              <w:keepNext/>
              <w:spacing w:after="0" w:line="240" w:lineRule="auto"/>
              <w:rPr>
                <w:rFonts w:ascii="Times New Roman" w:hAnsi="Times New Roman"/>
                <w:bCs/>
                <w:sz w:val="24"/>
                <w:szCs w:val="24"/>
              </w:rPr>
            </w:pPr>
          </w:p>
        </w:tc>
      </w:tr>
      <w:tr w14:paraId="6E8EF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775" w:type="pct"/>
            <w:vMerge w:val="continue"/>
          </w:tcPr>
          <w:p w14:paraId="264DB7F5">
            <w:pPr>
              <w:keepNext/>
              <w:spacing w:after="0" w:line="240" w:lineRule="auto"/>
              <w:rPr>
                <w:rFonts w:ascii="Times New Roman" w:hAnsi="Times New Roman"/>
                <w:bCs/>
                <w:sz w:val="24"/>
                <w:szCs w:val="24"/>
              </w:rPr>
            </w:pPr>
          </w:p>
        </w:tc>
        <w:tc>
          <w:tcPr>
            <w:tcW w:w="3406" w:type="pct"/>
          </w:tcPr>
          <w:p w14:paraId="7D2FF68E">
            <w:pPr>
              <w:pStyle w:val="15"/>
              <w:keepNext/>
              <w:widowControl/>
              <w:spacing w:line="240" w:lineRule="auto"/>
              <w:rPr>
                <w:rStyle w:val="26"/>
              </w:rPr>
            </w:pPr>
            <w:r>
              <w:rPr>
                <w:rStyle w:val="26"/>
              </w:rPr>
              <w:t>Тематика практических занятий</w:t>
            </w:r>
          </w:p>
          <w:p w14:paraId="2F7CBC70">
            <w:pPr>
              <w:spacing w:after="0" w:line="240" w:lineRule="auto"/>
              <w:rPr>
                <w:rStyle w:val="26"/>
              </w:rPr>
            </w:pPr>
            <w:r>
              <w:rPr>
                <w:rFonts w:ascii="Times New Roman" w:hAnsi="Times New Roman"/>
                <w:sz w:val="24"/>
                <w:szCs w:val="24"/>
              </w:rPr>
              <w:t>Средства индивидуальной защиты от оружия массового поражения. Отработка нормативов по надевания противогаза и ОЗК</w:t>
            </w:r>
          </w:p>
        </w:tc>
        <w:tc>
          <w:tcPr>
            <w:tcW w:w="341" w:type="pct"/>
            <w:vAlign w:val="center"/>
          </w:tcPr>
          <w:p w14:paraId="7BE87459">
            <w:pPr>
              <w:keepNext/>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78" w:type="pct"/>
            <w:vMerge w:val="continue"/>
          </w:tcPr>
          <w:p w14:paraId="2725C1FA">
            <w:pPr>
              <w:keepNext/>
              <w:spacing w:after="0" w:line="240" w:lineRule="auto"/>
              <w:rPr>
                <w:rFonts w:ascii="Times New Roman" w:hAnsi="Times New Roman"/>
                <w:bCs/>
                <w:sz w:val="24"/>
                <w:szCs w:val="24"/>
              </w:rPr>
            </w:pPr>
          </w:p>
        </w:tc>
      </w:tr>
      <w:tr w14:paraId="1423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3" w:hRule="atLeast"/>
        </w:trPr>
        <w:tc>
          <w:tcPr>
            <w:tcW w:w="775" w:type="pct"/>
            <w:vMerge w:val="restart"/>
          </w:tcPr>
          <w:p w14:paraId="21E410FA">
            <w:pPr>
              <w:pStyle w:val="27"/>
              <w:keepNext/>
              <w:widowControl/>
              <w:ind w:right="10"/>
              <w:rPr>
                <w:rStyle w:val="23"/>
                <w:i w:val="0"/>
              </w:rPr>
            </w:pPr>
            <w:r>
              <w:rPr>
                <w:rStyle w:val="23"/>
              </w:rPr>
              <w:t>Тема 1.3.</w:t>
            </w:r>
          </w:p>
          <w:p w14:paraId="23799373">
            <w:pPr>
              <w:keepNext/>
              <w:spacing w:after="0" w:line="240" w:lineRule="auto"/>
              <w:rPr>
                <w:rFonts w:ascii="Times New Roman" w:hAnsi="Times New Roman"/>
                <w:b/>
                <w:bCs/>
                <w:sz w:val="24"/>
                <w:szCs w:val="24"/>
              </w:rPr>
            </w:pPr>
            <w:r>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tc>
        <w:tc>
          <w:tcPr>
            <w:tcW w:w="3406" w:type="pct"/>
          </w:tcPr>
          <w:p w14:paraId="4A7A3A07">
            <w:pPr>
              <w:keepNext/>
              <w:spacing w:after="0" w:line="240" w:lineRule="auto"/>
              <w:jc w:val="both"/>
              <w:rPr>
                <w:rFonts w:ascii="Times New Roman" w:hAnsi="Times New Roman"/>
                <w:bCs/>
                <w:sz w:val="24"/>
                <w:szCs w:val="24"/>
              </w:rPr>
            </w:pPr>
            <w:r>
              <w:rPr>
                <w:rFonts w:ascii="Times New Roman" w:hAnsi="Times New Roman"/>
                <w:b/>
                <w:bCs/>
                <w:sz w:val="24"/>
                <w:szCs w:val="24"/>
              </w:rPr>
              <w:t>Содержание учебного материала</w:t>
            </w:r>
          </w:p>
          <w:p w14:paraId="14AEAF67">
            <w:pPr>
              <w:spacing w:after="0" w:line="240" w:lineRule="auto"/>
              <w:rPr>
                <w:rFonts w:ascii="Times New Roman" w:hAnsi="Times New Roman"/>
                <w:sz w:val="24"/>
                <w:szCs w:val="24"/>
              </w:rPr>
            </w:pPr>
            <w:r>
              <w:rPr>
                <w:rFonts w:ascii="Times New Roman" w:hAnsi="Times New Roman"/>
                <w:sz w:val="24"/>
                <w:szCs w:val="24"/>
              </w:rPr>
              <w:t>Защита населения и территорий при стихийных бедствиях</w:t>
            </w:r>
          </w:p>
          <w:p w14:paraId="3A983DCC">
            <w:pPr>
              <w:spacing w:after="0" w:line="240" w:lineRule="auto"/>
              <w:rPr>
                <w:rFonts w:ascii="Times New Roman" w:hAnsi="Times New Roman"/>
                <w:bCs/>
                <w:sz w:val="24"/>
                <w:szCs w:val="24"/>
              </w:rPr>
            </w:pPr>
            <w:r>
              <w:rPr>
                <w:rFonts w:ascii="Times New Roman" w:hAnsi="Times New Roman"/>
                <w:sz w:val="24"/>
                <w:szCs w:val="24"/>
              </w:rPr>
              <w:t>Защита населения и территорий при авариях (катастрофах) на транспорте, производственных объектах</w:t>
            </w:r>
          </w:p>
        </w:tc>
        <w:tc>
          <w:tcPr>
            <w:tcW w:w="341" w:type="pct"/>
            <w:vAlign w:val="center"/>
          </w:tcPr>
          <w:p w14:paraId="42490462">
            <w:pPr>
              <w:keepNext/>
              <w:spacing w:after="0" w:line="240" w:lineRule="auto"/>
              <w:jc w:val="center"/>
              <w:rPr>
                <w:rFonts w:ascii="Times New Roman" w:hAnsi="Times New Roman"/>
                <w:sz w:val="24"/>
                <w:szCs w:val="24"/>
              </w:rPr>
            </w:pPr>
            <w:r>
              <w:rPr>
                <w:rFonts w:ascii="Times New Roman" w:hAnsi="Times New Roman"/>
                <w:sz w:val="24"/>
                <w:szCs w:val="24"/>
              </w:rPr>
              <w:t>4</w:t>
            </w:r>
          </w:p>
        </w:tc>
        <w:tc>
          <w:tcPr>
            <w:tcW w:w="478" w:type="pct"/>
            <w:vMerge w:val="continue"/>
            <w:vAlign w:val="center"/>
          </w:tcPr>
          <w:p w14:paraId="0B29B782">
            <w:pPr>
              <w:keepNext/>
              <w:spacing w:after="0" w:line="240" w:lineRule="auto"/>
              <w:jc w:val="center"/>
              <w:rPr>
                <w:rFonts w:ascii="Times New Roman" w:hAnsi="Times New Roman"/>
                <w:bCs/>
                <w:sz w:val="24"/>
                <w:szCs w:val="24"/>
              </w:rPr>
            </w:pPr>
          </w:p>
        </w:tc>
      </w:tr>
      <w:tr w14:paraId="25E6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775" w:type="pct"/>
            <w:vMerge w:val="continue"/>
          </w:tcPr>
          <w:p w14:paraId="524FE7BC">
            <w:pPr>
              <w:spacing w:after="0" w:line="240" w:lineRule="auto"/>
              <w:rPr>
                <w:rFonts w:ascii="Times New Roman" w:hAnsi="Times New Roman"/>
                <w:bCs/>
                <w:sz w:val="24"/>
                <w:szCs w:val="24"/>
              </w:rPr>
            </w:pPr>
          </w:p>
        </w:tc>
        <w:tc>
          <w:tcPr>
            <w:tcW w:w="3406" w:type="pct"/>
          </w:tcPr>
          <w:p w14:paraId="41B75F0E">
            <w:pPr>
              <w:spacing w:after="0" w:line="240" w:lineRule="auto"/>
              <w:rPr>
                <w:rFonts w:ascii="Times New Roman" w:hAnsi="Times New Roman"/>
                <w:sz w:val="24"/>
                <w:szCs w:val="24"/>
              </w:rPr>
            </w:pPr>
            <w:r>
              <w:rPr>
                <w:rStyle w:val="26"/>
                <w:sz w:val="24"/>
                <w:szCs w:val="24"/>
              </w:rPr>
              <w:t>Тематика практических занятий</w:t>
            </w:r>
          </w:p>
          <w:p w14:paraId="77C3836C">
            <w:pPr>
              <w:spacing w:after="0" w:line="240" w:lineRule="auto"/>
              <w:rPr>
                <w:rFonts w:ascii="Times New Roman" w:hAnsi="Times New Roman"/>
                <w:sz w:val="24"/>
                <w:szCs w:val="24"/>
              </w:rPr>
            </w:pPr>
            <w:r>
              <w:rPr>
                <w:rFonts w:ascii="Times New Roman" w:hAnsi="Times New Roman"/>
                <w:sz w:val="24"/>
                <w:szCs w:val="24"/>
              </w:rPr>
              <w:t>Отработка порядка и правил действий при возникновении пожара, пользовании средствами пожаротушения</w:t>
            </w:r>
          </w:p>
        </w:tc>
        <w:tc>
          <w:tcPr>
            <w:tcW w:w="341" w:type="pct"/>
            <w:vAlign w:val="center"/>
          </w:tcPr>
          <w:p w14:paraId="150BB6B6">
            <w:pPr>
              <w:spacing w:after="0" w:line="240" w:lineRule="auto"/>
              <w:jc w:val="center"/>
              <w:rPr>
                <w:rFonts w:ascii="Times New Roman" w:hAnsi="Times New Roman"/>
                <w:sz w:val="24"/>
                <w:szCs w:val="24"/>
              </w:rPr>
            </w:pPr>
            <w:r>
              <w:rPr>
                <w:rFonts w:ascii="Times New Roman" w:hAnsi="Times New Roman"/>
                <w:sz w:val="24"/>
                <w:szCs w:val="24"/>
              </w:rPr>
              <w:t>2</w:t>
            </w:r>
          </w:p>
        </w:tc>
        <w:tc>
          <w:tcPr>
            <w:tcW w:w="478" w:type="pct"/>
            <w:vMerge w:val="continue"/>
          </w:tcPr>
          <w:p w14:paraId="2F218FDE">
            <w:pPr>
              <w:spacing w:after="0" w:line="240" w:lineRule="auto"/>
              <w:rPr>
                <w:rFonts w:ascii="Times New Roman" w:hAnsi="Times New Roman"/>
                <w:sz w:val="24"/>
                <w:szCs w:val="24"/>
              </w:rPr>
            </w:pPr>
          </w:p>
        </w:tc>
      </w:tr>
      <w:tr w14:paraId="53B8E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trPr>
        <w:tc>
          <w:tcPr>
            <w:tcW w:w="775" w:type="pct"/>
            <w:tcBorders>
              <w:bottom w:val="single" w:color="auto" w:sz="4" w:space="0"/>
            </w:tcBorders>
          </w:tcPr>
          <w:p w14:paraId="3A30D417">
            <w:pPr>
              <w:spacing w:after="0" w:line="240" w:lineRule="auto"/>
              <w:rPr>
                <w:rFonts w:ascii="Times New Roman" w:hAnsi="Times New Roman"/>
                <w:b/>
                <w:bCs/>
                <w:sz w:val="24"/>
                <w:szCs w:val="24"/>
              </w:rPr>
            </w:pPr>
            <w:r>
              <w:rPr>
                <w:rFonts w:ascii="Times New Roman" w:hAnsi="Times New Roman"/>
                <w:b/>
                <w:bCs/>
                <w:sz w:val="24"/>
                <w:szCs w:val="24"/>
              </w:rPr>
              <w:t>Тема 1.4.</w:t>
            </w:r>
          </w:p>
          <w:p w14:paraId="358952F2">
            <w:pPr>
              <w:spacing w:after="0" w:line="240" w:lineRule="auto"/>
              <w:rPr>
                <w:rFonts w:ascii="Times New Roman" w:hAnsi="Times New Roman"/>
                <w:b/>
                <w:bCs/>
                <w:sz w:val="24"/>
                <w:szCs w:val="24"/>
              </w:rPr>
            </w:pPr>
            <w:r>
              <w:rPr>
                <w:rFonts w:ascii="Times New Roman" w:hAnsi="Times New Roman"/>
                <w:b/>
                <w:sz w:val="24"/>
                <w:szCs w:val="24"/>
              </w:rPr>
              <w:t>Обеспечение безопасности при неблагоприятной экологической обстановке, при неблагоприятной социальной обстановке</w:t>
            </w:r>
          </w:p>
        </w:tc>
        <w:tc>
          <w:tcPr>
            <w:tcW w:w="3406" w:type="pct"/>
            <w:tcBorders>
              <w:bottom w:val="single" w:color="auto" w:sz="4" w:space="0"/>
            </w:tcBorders>
          </w:tcPr>
          <w:p w14:paraId="157CFBAB">
            <w:pPr>
              <w:spacing w:after="0" w:line="240" w:lineRule="auto"/>
              <w:rPr>
                <w:rFonts w:ascii="Times New Roman" w:hAnsi="Times New Roman"/>
                <w:sz w:val="24"/>
                <w:szCs w:val="24"/>
              </w:rPr>
            </w:pPr>
            <w:r>
              <w:rPr>
                <w:rFonts w:ascii="Times New Roman" w:hAnsi="Times New Roman"/>
                <w:b/>
                <w:bCs/>
                <w:sz w:val="24"/>
                <w:szCs w:val="24"/>
              </w:rPr>
              <w:t>Содержание учебного материала</w:t>
            </w:r>
          </w:p>
          <w:p w14:paraId="382F24AD">
            <w:pPr>
              <w:spacing w:after="0" w:line="240" w:lineRule="auto"/>
              <w:rPr>
                <w:rFonts w:ascii="Times New Roman" w:hAnsi="Times New Roman"/>
                <w:sz w:val="24"/>
                <w:szCs w:val="24"/>
              </w:rPr>
            </w:pPr>
            <w:r>
              <w:rPr>
                <w:rFonts w:ascii="Times New Roman" w:hAnsi="Times New Roman"/>
                <w:sz w:val="24"/>
                <w:szCs w:val="24"/>
              </w:rPr>
              <w:t>Обеспечение безопасности при неблагоприятной экологической обстановке, при эпидемии</w:t>
            </w:r>
          </w:p>
          <w:p w14:paraId="382664C7">
            <w:pPr>
              <w:spacing w:after="0" w:line="240" w:lineRule="auto"/>
              <w:rPr>
                <w:rFonts w:ascii="Times New Roman" w:hAnsi="Times New Roman"/>
                <w:sz w:val="24"/>
                <w:szCs w:val="24"/>
              </w:rPr>
            </w:pPr>
            <w:r>
              <w:rPr>
                <w:rFonts w:ascii="Times New Roman" w:hAnsi="Times New Roman"/>
                <w:sz w:val="24"/>
                <w:szCs w:val="24"/>
              </w:rPr>
              <w:t>Обеспечение безопасности при нахождении на территории ведения боевых действий и при неблагоприятной социальной обстановке</w:t>
            </w:r>
          </w:p>
        </w:tc>
        <w:tc>
          <w:tcPr>
            <w:tcW w:w="341" w:type="pct"/>
            <w:tcBorders>
              <w:bottom w:val="single" w:color="auto" w:sz="4" w:space="0"/>
            </w:tcBorders>
            <w:vAlign w:val="center"/>
          </w:tcPr>
          <w:p w14:paraId="2CC9B9FC">
            <w:pPr>
              <w:spacing w:after="0" w:line="240" w:lineRule="auto"/>
              <w:jc w:val="center"/>
              <w:rPr>
                <w:rFonts w:ascii="Times New Roman" w:hAnsi="Times New Roman"/>
                <w:sz w:val="24"/>
                <w:szCs w:val="24"/>
              </w:rPr>
            </w:pPr>
            <w:r>
              <w:rPr>
                <w:rFonts w:ascii="Times New Roman" w:hAnsi="Times New Roman"/>
                <w:sz w:val="24"/>
                <w:szCs w:val="24"/>
              </w:rPr>
              <w:t>2</w:t>
            </w:r>
          </w:p>
        </w:tc>
        <w:tc>
          <w:tcPr>
            <w:tcW w:w="478" w:type="pct"/>
            <w:vMerge w:val="continue"/>
            <w:vAlign w:val="center"/>
          </w:tcPr>
          <w:p w14:paraId="508D5D2C">
            <w:pPr>
              <w:spacing w:after="0" w:line="240" w:lineRule="auto"/>
              <w:jc w:val="center"/>
              <w:rPr>
                <w:rFonts w:ascii="Times New Roman" w:hAnsi="Times New Roman"/>
                <w:sz w:val="24"/>
                <w:szCs w:val="24"/>
              </w:rPr>
            </w:pPr>
          </w:p>
        </w:tc>
      </w:tr>
      <w:tr w14:paraId="05705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775" w:type="pct"/>
            <w:tcBorders>
              <w:top w:val="single" w:color="auto" w:sz="4" w:space="0"/>
              <w:left w:val="single" w:color="auto" w:sz="4" w:space="0"/>
              <w:bottom w:val="single" w:color="auto" w:sz="4" w:space="0"/>
              <w:right w:val="single" w:color="auto" w:sz="4" w:space="0"/>
            </w:tcBorders>
          </w:tcPr>
          <w:p w14:paraId="561456EE">
            <w:pPr>
              <w:spacing w:after="0" w:line="240" w:lineRule="auto"/>
              <w:rPr>
                <w:rFonts w:ascii="Times New Roman" w:hAnsi="Times New Roman"/>
                <w:b/>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19690674">
            <w:pPr>
              <w:spacing w:after="0" w:line="240" w:lineRule="auto"/>
              <w:rPr>
                <w:rFonts w:asciiTheme="majorBidi" w:hAnsiTheme="majorBidi" w:cstheme="majorBidi"/>
                <w:b/>
                <w:bCs/>
                <w:sz w:val="24"/>
                <w:szCs w:val="24"/>
              </w:rPr>
            </w:pPr>
            <w:r>
              <w:rPr>
                <w:rFonts w:asciiTheme="majorBidi" w:hAnsiTheme="majorBidi" w:cstheme="majorBidi"/>
                <w:b/>
                <w:bCs/>
                <w:sz w:val="24"/>
                <w:szCs w:val="24"/>
              </w:rPr>
              <w:t xml:space="preserve">Самостоятельная внеаудиторная работа обучающихся по Разделу 1: </w:t>
            </w:r>
          </w:p>
          <w:p w14:paraId="080B488D">
            <w:pPr>
              <w:spacing w:after="0" w:line="240" w:lineRule="auto"/>
              <w:rPr>
                <w:rFonts w:asciiTheme="majorBidi" w:hAnsiTheme="majorBidi" w:cstheme="majorBidi"/>
                <w:b/>
                <w:bCs/>
                <w:sz w:val="24"/>
                <w:szCs w:val="24"/>
              </w:rPr>
            </w:pPr>
            <w:r>
              <w:rPr>
                <w:rFonts w:asciiTheme="majorBidi" w:hAnsiTheme="majorBidi" w:cstheme="majorBidi"/>
                <w:sz w:val="24"/>
                <w:szCs w:val="24"/>
              </w:rPr>
              <w:t>1. Составить реферативное сообщение по теме «Протекание чрезвычайной ситуации на производстве продовольственных товаров, на транспорте, электростанциях, при транспортировке, хранении и эксплуатации различной продукции и их последствия для человека, производственной и бытовой среды» (индивидуальные задания по каждой чрезвычайной ситуации) 2. Составить таблицу «Травмирующие и вредные факторы технических систем и бытовой среды при возникновении чрезвычайной ситуации» (индивидуальные задания) 3. Проведение инструктажа по технике безопасности на рабочем месте (кратко сформулировать перечень своих обязанностей в области безопасности в соответствии со своей будущей профессией) 4. Составьте прогноз «Что будет, если…?» (индивидуальное задание) 5. На основании изученного материала разработайте схему типовой структуры гражданской обороны на объекте экономики с учетом профиля подготовки (индивидуальное задание). 6. Подготовьте приказ руководителя аварийно-спасательного формирования на выполнение необходимых работ в случае аварии на объекте, соответствующем профилю подготовки (индивидуальное задание). 7. Подготовьте предложения о составе комиссии по повышению устойчивости функционирования объекта экономики: поликлиники, стационара, лаборатории, аптеки (по профилю образовательного учреждения). 8. Сформулируйте, какие, по вашему мнению, основные мероприятия будут способствовать повышению устойчивости функционирования объекта экономики по профилю образовательного учреждения? 20 26 9 9. Составить краткий конспект «Отражение проблем безопасности жизнедеятельности в Конституции Российской Федерации, основах законодательства об охране труда, трудовом кодексе Российской Федерации». 10. Сформулировать ответы на вопросы: - Какую опасность для мирного населения представляют сегодня вооруженные конфликты? - Каковы поражающие факторы пожаров и первичные средства пожаротушения? - Какую характеристику вы можете дать основным видам современного терроризма? - Какие спасательные службы обычно организуются в учреждениях и на предприятиях?</w:t>
            </w:r>
          </w:p>
        </w:tc>
        <w:tc>
          <w:tcPr>
            <w:tcW w:w="341" w:type="pct"/>
            <w:tcBorders>
              <w:top w:val="single" w:color="auto" w:sz="4" w:space="0"/>
              <w:left w:val="single" w:color="auto" w:sz="4" w:space="0"/>
              <w:bottom w:val="single" w:color="auto" w:sz="4" w:space="0"/>
              <w:right w:val="single" w:color="auto" w:sz="4" w:space="0"/>
            </w:tcBorders>
            <w:vAlign w:val="center"/>
          </w:tcPr>
          <w:p w14:paraId="06EF155C">
            <w:pPr>
              <w:spacing w:after="0" w:line="240" w:lineRule="auto"/>
              <w:jc w:val="center"/>
              <w:rPr>
                <w:rFonts w:ascii="Times New Roman" w:hAnsi="Times New Roman"/>
                <w:sz w:val="24"/>
                <w:szCs w:val="24"/>
              </w:rPr>
            </w:pPr>
            <w:r>
              <w:rPr>
                <w:rFonts w:ascii="Times New Roman" w:hAnsi="Times New Roman"/>
                <w:sz w:val="24"/>
                <w:szCs w:val="24"/>
              </w:rPr>
              <w:t>18</w:t>
            </w:r>
          </w:p>
        </w:tc>
        <w:tc>
          <w:tcPr>
            <w:tcW w:w="478" w:type="pct"/>
            <w:vMerge w:val="continue"/>
            <w:tcBorders>
              <w:left w:val="single" w:color="auto" w:sz="4" w:space="0"/>
            </w:tcBorders>
            <w:vAlign w:val="center"/>
          </w:tcPr>
          <w:p w14:paraId="2AF35342">
            <w:pPr>
              <w:spacing w:after="0" w:line="240" w:lineRule="auto"/>
              <w:jc w:val="center"/>
              <w:rPr>
                <w:rFonts w:ascii="Times New Roman" w:hAnsi="Times New Roman"/>
                <w:sz w:val="24"/>
                <w:szCs w:val="24"/>
              </w:rPr>
            </w:pPr>
          </w:p>
        </w:tc>
      </w:tr>
      <w:tr w14:paraId="7B10E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4181" w:type="pct"/>
            <w:gridSpan w:val="2"/>
            <w:tcBorders>
              <w:top w:val="single" w:color="auto" w:sz="4" w:space="0"/>
              <w:left w:val="single" w:color="auto" w:sz="4" w:space="0"/>
              <w:bottom w:val="single" w:color="auto" w:sz="4" w:space="0"/>
              <w:right w:val="single" w:color="auto" w:sz="4" w:space="0"/>
            </w:tcBorders>
          </w:tcPr>
          <w:p w14:paraId="233C0FA5">
            <w:pPr>
              <w:spacing w:after="0" w:line="240" w:lineRule="auto"/>
              <w:jc w:val="both"/>
              <w:rPr>
                <w:rFonts w:ascii="Times New Roman" w:hAnsi="Times New Roman"/>
                <w:b/>
                <w:sz w:val="24"/>
                <w:szCs w:val="24"/>
                <w:shd w:val="clear" w:color="auto" w:fill="FFFFFF"/>
              </w:rPr>
            </w:pPr>
            <w:r>
              <w:rPr>
                <w:rStyle w:val="20"/>
                <w:b/>
                <w:sz w:val="24"/>
                <w:szCs w:val="24"/>
              </w:rPr>
              <w:t xml:space="preserve">Раздел 2. </w:t>
            </w:r>
            <w:r>
              <w:rPr>
                <w:rStyle w:val="25"/>
                <w:sz w:val="24"/>
                <w:szCs w:val="24"/>
              </w:rPr>
              <w:t>Основы медицинских знаний и здорового образа жизни</w:t>
            </w:r>
          </w:p>
        </w:tc>
        <w:tc>
          <w:tcPr>
            <w:tcW w:w="341" w:type="pct"/>
            <w:tcBorders>
              <w:top w:val="single" w:color="auto" w:sz="4" w:space="0"/>
              <w:left w:val="single" w:color="auto" w:sz="4" w:space="0"/>
              <w:bottom w:val="single" w:color="auto" w:sz="4" w:space="0"/>
              <w:right w:val="single" w:color="auto" w:sz="4" w:space="0"/>
            </w:tcBorders>
            <w:vAlign w:val="center"/>
          </w:tcPr>
          <w:p w14:paraId="5552D477">
            <w:pPr>
              <w:spacing w:after="0" w:line="240" w:lineRule="auto"/>
              <w:jc w:val="center"/>
              <w:rPr>
                <w:rFonts w:ascii="Times New Roman" w:hAnsi="Times New Roman"/>
                <w:b/>
                <w:sz w:val="24"/>
                <w:szCs w:val="24"/>
              </w:rPr>
            </w:pPr>
            <w:r>
              <w:rPr>
                <w:rFonts w:ascii="Times New Roman" w:hAnsi="Times New Roman"/>
                <w:b/>
                <w:sz w:val="24"/>
                <w:szCs w:val="24"/>
              </w:rPr>
              <w:t>26</w:t>
            </w:r>
          </w:p>
        </w:tc>
        <w:tc>
          <w:tcPr>
            <w:tcW w:w="478" w:type="pct"/>
            <w:vMerge w:val="restart"/>
            <w:tcBorders>
              <w:left w:val="single" w:color="auto" w:sz="4" w:space="0"/>
            </w:tcBorders>
          </w:tcPr>
          <w:p w14:paraId="20E433DA">
            <w:pPr>
              <w:keepNext/>
              <w:spacing w:after="0" w:line="240" w:lineRule="auto"/>
              <w:jc w:val="center"/>
              <w:rPr>
                <w:rFonts w:ascii="Times New Roman" w:hAnsi="Times New Roman"/>
                <w:bCs/>
                <w:sz w:val="24"/>
                <w:szCs w:val="24"/>
              </w:rPr>
            </w:pPr>
            <w:r>
              <w:rPr>
                <w:rFonts w:ascii="Times New Roman" w:hAnsi="Times New Roman"/>
                <w:bCs/>
                <w:sz w:val="24"/>
                <w:szCs w:val="24"/>
              </w:rPr>
              <w:t>ОК.01, ОК.04, ОК.08, ПК.2.7</w:t>
            </w:r>
          </w:p>
          <w:p w14:paraId="30209247">
            <w:pPr>
              <w:keepNext/>
              <w:spacing w:after="0" w:line="240" w:lineRule="auto"/>
              <w:jc w:val="center"/>
              <w:rPr>
                <w:rFonts w:ascii="Times New Roman" w:hAnsi="Times New Roman"/>
                <w:bCs/>
                <w:sz w:val="24"/>
                <w:szCs w:val="24"/>
              </w:rPr>
            </w:pPr>
            <w:r>
              <w:rPr>
                <w:rFonts w:ascii="Times New Roman" w:hAnsi="Times New Roman"/>
                <w:bCs/>
                <w:sz w:val="24"/>
                <w:szCs w:val="24"/>
              </w:rPr>
              <w:t>ЛР 01-12</w:t>
            </w:r>
          </w:p>
        </w:tc>
      </w:tr>
      <w:tr w14:paraId="196F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5" w:type="pct"/>
            <w:vMerge w:val="restart"/>
            <w:tcBorders>
              <w:top w:val="single" w:color="auto" w:sz="4" w:space="0"/>
              <w:left w:val="single" w:color="auto" w:sz="4" w:space="0"/>
              <w:bottom w:val="single" w:color="auto" w:sz="4" w:space="0"/>
              <w:right w:val="single" w:color="auto" w:sz="4" w:space="0"/>
            </w:tcBorders>
          </w:tcPr>
          <w:p w14:paraId="1A45B074">
            <w:pPr>
              <w:spacing w:after="0" w:line="240" w:lineRule="auto"/>
              <w:rPr>
                <w:rStyle w:val="25"/>
                <w:b/>
                <w:sz w:val="24"/>
                <w:szCs w:val="24"/>
              </w:rPr>
            </w:pPr>
            <w:r>
              <w:rPr>
                <w:rStyle w:val="21"/>
                <w:b/>
                <w:sz w:val="24"/>
                <w:szCs w:val="24"/>
              </w:rPr>
              <w:t>Тема 2.1.</w:t>
            </w:r>
            <w:r>
              <w:rPr>
                <w:rStyle w:val="25"/>
                <w:sz w:val="24"/>
                <w:szCs w:val="24"/>
              </w:rPr>
              <w:t xml:space="preserve"> </w:t>
            </w:r>
          </w:p>
          <w:p w14:paraId="2970E50C">
            <w:pPr>
              <w:spacing w:after="0" w:line="240" w:lineRule="auto"/>
              <w:rPr>
                <w:rStyle w:val="25"/>
                <w:b/>
                <w:sz w:val="24"/>
                <w:szCs w:val="24"/>
              </w:rPr>
            </w:pPr>
            <w:r>
              <w:rPr>
                <w:rStyle w:val="25"/>
                <w:sz w:val="24"/>
                <w:szCs w:val="24"/>
              </w:rPr>
              <w:t>Основы медицинских знаний. Здоровый образ жизни и его составляющие</w:t>
            </w:r>
          </w:p>
          <w:p w14:paraId="60EB53F8">
            <w:pPr>
              <w:spacing w:after="0" w:line="240" w:lineRule="auto"/>
              <w:rPr>
                <w:rStyle w:val="25"/>
                <w:sz w:val="24"/>
                <w:szCs w:val="24"/>
              </w:rPr>
            </w:pPr>
          </w:p>
          <w:p w14:paraId="5A1AD6EA">
            <w:pPr>
              <w:spacing w:after="0" w:line="240" w:lineRule="auto"/>
              <w:rPr>
                <w:rFonts w:ascii="Times New Roman" w:hAnsi="Times New Roman"/>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2027D12A">
            <w:pPr>
              <w:spacing w:after="0" w:line="240" w:lineRule="auto"/>
              <w:jc w:val="both"/>
              <w:rPr>
                <w:rFonts w:ascii="Times New Roman" w:hAnsi="Times New Roman"/>
                <w:bCs/>
                <w:sz w:val="24"/>
                <w:szCs w:val="24"/>
              </w:rPr>
            </w:pPr>
            <w:r>
              <w:rPr>
                <w:rFonts w:ascii="Times New Roman" w:hAnsi="Times New Roman"/>
                <w:b/>
                <w:bCs/>
                <w:sz w:val="24"/>
                <w:szCs w:val="24"/>
              </w:rPr>
              <w:t>Содержание учебного материала</w:t>
            </w:r>
          </w:p>
        </w:tc>
        <w:tc>
          <w:tcPr>
            <w:tcW w:w="341" w:type="pct"/>
            <w:vMerge w:val="restart"/>
            <w:tcBorders>
              <w:top w:val="single" w:color="auto" w:sz="4" w:space="0"/>
              <w:left w:val="single" w:color="auto" w:sz="4" w:space="0"/>
              <w:bottom w:val="single" w:color="auto" w:sz="4" w:space="0"/>
              <w:right w:val="single" w:color="auto" w:sz="4" w:space="0"/>
            </w:tcBorders>
            <w:vAlign w:val="center"/>
          </w:tcPr>
          <w:p w14:paraId="3FCEA14E">
            <w:pPr>
              <w:spacing w:after="0" w:line="240" w:lineRule="auto"/>
              <w:jc w:val="center"/>
              <w:rPr>
                <w:rFonts w:ascii="Times New Roman" w:hAnsi="Times New Roman"/>
                <w:sz w:val="24"/>
                <w:szCs w:val="24"/>
              </w:rPr>
            </w:pPr>
            <w:r>
              <w:rPr>
                <w:rFonts w:ascii="Times New Roman" w:hAnsi="Times New Roman"/>
                <w:sz w:val="24"/>
                <w:szCs w:val="24"/>
              </w:rPr>
              <w:t>10</w:t>
            </w:r>
          </w:p>
        </w:tc>
        <w:tc>
          <w:tcPr>
            <w:tcW w:w="478" w:type="pct"/>
            <w:vMerge w:val="continue"/>
            <w:tcBorders>
              <w:left w:val="single" w:color="auto" w:sz="4" w:space="0"/>
            </w:tcBorders>
          </w:tcPr>
          <w:p w14:paraId="19985ECE">
            <w:pPr>
              <w:spacing w:after="0" w:line="240" w:lineRule="auto"/>
              <w:rPr>
                <w:rFonts w:ascii="Times New Roman" w:hAnsi="Times New Roman"/>
                <w:sz w:val="24"/>
                <w:szCs w:val="24"/>
              </w:rPr>
            </w:pPr>
          </w:p>
        </w:tc>
      </w:tr>
      <w:tr w14:paraId="62A66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9" w:hRule="atLeast"/>
        </w:trPr>
        <w:tc>
          <w:tcPr>
            <w:tcW w:w="775" w:type="pct"/>
            <w:vMerge w:val="continue"/>
            <w:tcBorders>
              <w:top w:val="single" w:color="auto" w:sz="4" w:space="0"/>
              <w:left w:val="single" w:color="auto" w:sz="4" w:space="0"/>
              <w:bottom w:val="single" w:color="auto" w:sz="4" w:space="0"/>
              <w:right w:val="single" w:color="auto" w:sz="4" w:space="0"/>
            </w:tcBorders>
          </w:tcPr>
          <w:p w14:paraId="7C745BC3">
            <w:pPr>
              <w:spacing w:after="0" w:line="240" w:lineRule="auto"/>
              <w:rPr>
                <w:rFonts w:ascii="Times New Roman" w:hAnsi="Times New Roman"/>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6DDCAA04">
            <w:pPr>
              <w:pStyle w:val="27"/>
              <w:jc w:val="both"/>
              <w:rPr>
                <w:rFonts w:ascii="Times New Roman" w:hAnsi="Times New Roman"/>
              </w:rPr>
            </w:pPr>
            <w:r>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14:paraId="2382662D">
            <w:pPr>
              <w:pStyle w:val="27"/>
              <w:jc w:val="both"/>
              <w:rPr>
                <w:rFonts w:ascii="Times New Roman" w:hAnsi="Times New Roman"/>
              </w:rPr>
            </w:pPr>
            <w:r>
              <w:rPr>
                <w:rFonts w:ascii="Times New Roman" w:hAnsi="Times New Roman"/>
              </w:rPr>
              <w:t>Правильное чередование физических и умственных нагрузок. Рациональный режим дня.</w:t>
            </w:r>
          </w:p>
          <w:p w14:paraId="5628E9B0">
            <w:pPr>
              <w:pStyle w:val="27"/>
              <w:jc w:val="both"/>
              <w:rPr>
                <w:rFonts w:ascii="Times New Roman" w:hAnsi="Times New Roman"/>
              </w:rPr>
            </w:pPr>
            <w:r>
              <w:rPr>
                <w:rFonts w:ascii="Times New Roman" w:hAnsi="Times New Roman"/>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p w14:paraId="73C9BB02">
            <w:pPr>
              <w:pStyle w:val="27"/>
              <w:jc w:val="both"/>
              <w:rPr>
                <w:rFonts w:ascii="Times New Roman" w:hAnsi="Times New Roman"/>
              </w:rPr>
            </w:pPr>
            <w:r>
              <w:rPr>
                <w:rFonts w:ascii="Times New Roman" w:hAnsi="Times New Roman"/>
              </w:rPr>
              <w:t>Правовые основы оказания первой помощи. Первая помощь при ранениях. Первая (доврачебная) помощь при травмах, ожогах, поражении электрическим током, утоплении, перегревании, переохлаждении, обморожении, общем замерзании.</w:t>
            </w:r>
          </w:p>
          <w:p w14:paraId="1EFDE238">
            <w:pPr>
              <w:pStyle w:val="27"/>
              <w:jc w:val="both"/>
              <w:rPr>
                <w:rFonts w:ascii="Times New Roman" w:hAnsi="Times New Roman"/>
              </w:rPr>
            </w:pPr>
            <w:r>
              <w:rPr>
                <w:rFonts w:ascii="Times New Roman" w:hAnsi="Times New Roman"/>
              </w:rPr>
              <w:t>Первая (доврачебная) помощь при отравлениях.</w:t>
            </w:r>
          </w:p>
        </w:tc>
        <w:tc>
          <w:tcPr>
            <w:tcW w:w="341" w:type="pct"/>
            <w:vMerge w:val="continue"/>
            <w:tcBorders>
              <w:top w:val="single" w:color="auto" w:sz="4" w:space="0"/>
              <w:left w:val="single" w:color="auto" w:sz="4" w:space="0"/>
              <w:bottom w:val="single" w:color="auto" w:sz="4" w:space="0"/>
              <w:right w:val="single" w:color="auto" w:sz="4" w:space="0"/>
            </w:tcBorders>
            <w:vAlign w:val="center"/>
          </w:tcPr>
          <w:p w14:paraId="0F635E86">
            <w:pPr>
              <w:spacing w:after="0" w:line="240" w:lineRule="auto"/>
              <w:jc w:val="both"/>
              <w:rPr>
                <w:rFonts w:ascii="Times New Roman" w:hAnsi="Times New Roman"/>
                <w:sz w:val="24"/>
                <w:szCs w:val="24"/>
              </w:rPr>
            </w:pPr>
          </w:p>
        </w:tc>
        <w:tc>
          <w:tcPr>
            <w:tcW w:w="478" w:type="pct"/>
            <w:vMerge w:val="continue"/>
            <w:tcBorders>
              <w:left w:val="single" w:color="auto" w:sz="4" w:space="0"/>
            </w:tcBorders>
          </w:tcPr>
          <w:p w14:paraId="0586F276">
            <w:pPr>
              <w:spacing w:after="0" w:line="240" w:lineRule="auto"/>
              <w:rPr>
                <w:rFonts w:ascii="Times New Roman" w:hAnsi="Times New Roman"/>
                <w:sz w:val="24"/>
                <w:szCs w:val="24"/>
              </w:rPr>
            </w:pPr>
          </w:p>
        </w:tc>
      </w:tr>
      <w:tr w14:paraId="4E151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5" w:type="pct"/>
            <w:vMerge w:val="continue"/>
            <w:tcBorders>
              <w:top w:val="single" w:color="auto" w:sz="4" w:space="0"/>
              <w:left w:val="single" w:color="auto" w:sz="4" w:space="0"/>
              <w:bottom w:val="single" w:color="auto" w:sz="4" w:space="0"/>
              <w:right w:val="single" w:color="auto" w:sz="4" w:space="0"/>
            </w:tcBorders>
          </w:tcPr>
          <w:p w14:paraId="59A91F32">
            <w:pPr>
              <w:spacing w:after="0" w:line="240" w:lineRule="auto"/>
              <w:rPr>
                <w:rFonts w:ascii="Times New Roman" w:hAnsi="Times New Roman"/>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04FF6C86">
            <w:pPr>
              <w:pStyle w:val="27"/>
              <w:jc w:val="both"/>
              <w:rPr>
                <w:rFonts w:ascii="Times New Roman" w:hAnsi="Times New Roman"/>
              </w:rPr>
            </w:pPr>
            <w:r>
              <w:rPr>
                <w:rStyle w:val="26"/>
              </w:rPr>
              <w:t>Тематика практических занятий</w:t>
            </w:r>
          </w:p>
        </w:tc>
        <w:tc>
          <w:tcPr>
            <w:tcW w:w="341" w:type="pct"/>
            <w:vMerge w:val="restart"/>
            <w:tcBorders>
              <w:top w:val="single" w:color="auto" w:sz="4" w:space="0"/>
              <w:left w:val="single" w:color="auto" w:sz="4" w:space="0"/>
              <w:bottom w:val="single" w:color="auto" w:sz="4" w:space="0"/>
              <w:right w:val="single" w:color="auto" w:sz="4" w:space="0"/>
            </w:tcBorders>
            <w:vAlign w:val="center"/>
          </w:tcPr>
          <w:p w14:paraId="0AAD9348">
            <w:pPr>
              <w:spacing w:after="0" w:line="240" w:lineRule="auto"/>
              <w:jc w:val="center"/>
              <w:rPr>
                <w:rFonts w:ascii="Times New Roman" w:hAnsi="Times New Roman"/>
                <w:sz w:val="24"/>
                <w:szCs w:val="24"/>
              </w:rPr>
            </w:pPr>
            <w:r>
              <w:rPr>
                <w:rFonts w:ascii="Times New Roman" w:hAnsi="Times New Roman"/>
                <w:sz w:val="24"/>
                <w:szCs w:val="24"/>
              </w:rPr>
              <w:t>6</w:t>
            </w:r>
          </w:p>
        </w:tc>
        <w:tc>
          <w:tcPr>
            <w:tcW w:w="478" w:type="pct"/>
            <w:vMerge w:val="continue"/>
            <w:tcBorders>
              <w:left w:val="single" w:color="auto" w:sz="4" w:space="0"/>
            </w:tcBorders>
          </w:tcPr>
          <w:p w14:paraId="2952E91E">
            <w:pPr>
              <w:spacing w:after="0" w:line="240" w:lineRule="auto"/>
              <w:rPr>
                <w:rFonts w:ascii="Times New Roman" w:hAnsi="Times New Roman"/>
                <w:sz w:val="24"/>
                <w:szCs w:val="24"/>
              </w:rPr>
            </w:pPr>
          </w:p>
        </w:tc>
      </w:tr>
      <w:tr w14:paraId="5D40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775" w:type="pct"/>
            <w:vMerge w:val="continue"/>
            <w:tcBorders>
              <w:top w:val="single" w:color="auto" w:sz="4" w:space="0"/>
              <w:left w:val="single" w:color="auto" w:sz="4" w:space="0"/>
              <w:bottom w:val="single" w:color="auto" w:sz="4" w:space="0"/>
              <w:right w:val="single" w:color="auto" w:sz="4" w:space="0"/>
            </w:tcBorders>
          </w:tcPr>
          <w:p w14:paraId="566E5BA1">
            <w:pPr>
              <w:spacing w:after="0" w:line="240" w:lineRule="auto"/>
              <w:rPr>
                <w:rFonts w:ascii="Times New Roman" w:hAnsi="Times New Roman"/>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31CB6B1D">
            <w:pPr>
              <w:pStyle w:val="27"/>
              <w:jc w:val="both"/>
              <w:rPr>
                <w:rFonts w:ascii="Times New Roman" w:hAnsi="Times New Roman"/>
              </w:rPr>
            </w:pPr>
            <w:r>
              <w:rPr>
                <w:rFonts w:ascii="Times New Roman" w:hAnsi="Times New Roman"/>
              </w:rPr>
              <w:t>Отработка умений наложения кровоостанавливающего жгута (закрутки), пальцевого прижатия артерий.</w:t>
            </w:r>
          </w:p>
          <w:p w14:paraId="210D9004">
            <w:pPr>
              <w:pStyle w:val="27"/>
              <w:jc w:val="both"/>
              <w:rPr>
                <w:rFonts w:ascii="Times New Roman" w:hAnsi="Times New Roman"/>
              </w:rPr>
            </w:pPr>
            <w:r>
              <w:rPr>
                <w:rFonts w:ascii="Times New Roman" w:hAnsi="Times New Roman"/>
              </w:rPr>
              <w:t>Отработка умений наложения повязок на голову, туловище, верхние и нижние конечности.</w:t>
            </w:r>
          </w:p>
          <w:p w14:paraId="55CEC6F3">
            <w:pPr>
              <w:pStyle w:val="27"/>
              <w:jc w:val="both"/>
              <w:rPr>
                <w:rFonts w:ascii="Times New Roman" w:hAnsi="Times New Roman"/>
              </w:rPr>
            </w:pPr>
            <w:r>
              <w:rPr>
                <w:rFonts w:ascii="Times New Roman" w:hAnsi="Times New Roman"/>
              </w:rPr>
              <w:t>Отработка умений наложения шины на место перелома, транспортировка поражённого.</w:t>
            </w:r>
          </w:p>
          <w:p w14:paraId="45E6081F">
            <w:pPr>
              <w:pStyle w:val="27"/>
              <w:jc w:val="both"/>
              <w:rPr>
                <w:rFonts w:ascii="Times New Roman" w:hAnsi="Times New Roman"/>
              </w:rPr>
            </w:pPr>
            <w:r>
              <w:rPr>
                <w:rFonts w:ascii="Times New Roman" w:hAnsi="Times New Roman"/>
              </w:rPr>
              <w:t>Отработка на тренажёре прекардиального удара и искусственного дыхания. Отработка на тренажёре непрямого массажа сердца.</w:t>
            </w:r>
          </w:p>
        </w:tc>
        <w:tc>
          <w:tcPr>
            <w:tcW w:w="341" w:type="pct"/>
            <w:vMerge w:val="continue"/>
            <w:tcBorders>
              <w:top w:val="single" w:color="auto" w:sz="4" w:space="0"/>
              <w:left w:val="single" w:color="auto" w:sz="4" w:space="0"/>
              <w:bottom w:val="single" w:color="auto" w:sz="4" w:space="0"/>
              <w:right w:val="single" w:color="auto" w:sz="4" w:space="0"/>
            </w:tcBorders>
            <w:vAlign w:val="center"/>
          </w:tcPr>
          <w:p w14:paraId="57F6590F">
            <w:pPr>
              <w:spacing w:after="0" w:line="240" w:lineRule="auto"/>
              <w:jc w:val="center"/>
              <w:rPr>
                <w:rFonts w:ascii="Times New Roman" w:hAnsi="Times New Roman"/>
                <w:sz w:val="24"/>
                <w:szCs w:val="24"/>
              </w:rPr>
            </w:pPr>
          </w:p>
        </w:tc>
        <w:tc>
          <w:tcPr>
            <w:tcW w:w="478" w:type="pct"/>
            <w:vMerge w:val="continue"/>
            <w:tcBorders>
              <w:left w:val="single" w:color="auto" w:sz="4" w:space="0"/>
            </w:tcBorders>
          </w:tcPr>
          <w:p w14:paraId="6FE72D17">
            <w:pPr>
              <w:spacing w:after="0" w:line="240" w:lineRule="auto"/>
              <w:rPr>
                <w:rFonts w:ascii="Times New Roman" w:hAnsi="Times New Roman"/>
                <w:sz w:val="24"/>
                <w:szCs w:val="24"/>
              </w:rPr>
            </w:pPr>
          </w:p>
        </w:tc>
      </w:tr>
      <w:tr w14:paraId="1E14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775" w:type="pct"/>
            <w:tcBorders>
              <w:top w:val="single" w:color="auto" w:sz="4" w:space="0"/>
              <w:left w:val="single" w:color="auto" w:sz="4" w:space="0"/>
              <w:bottom w:val="single" w:color="auto" w:sz="4" w:space="0"/>
              <w:right w:val="single" w:color="auto" w:sz="4" w:space="0"/>
            </w:tcBorders>
          </w:tcPr>
          <w:p w14:paraId="403AA2B0">
            <w:pPr>
              <w:spacing w:after="0" w:line="240" w:lineRule="auto"/>
              <w:jc w:val="both"/>
              <w:rPr>
                <w:rFonts w:ascii="Times New Roman" w:hAnsi="Times New Roman"/>
                <w:b/>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6903C373">
            <w:pPr>
              <w:spacing w:after="0"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Самостоятельная внеаудиторная работа обучающихся по Разделу 2: </w:t>
            </w:r>
          </w:p>
          <w:p w14:paraId="048EBCA2">
            <w:pPr>
              <w:spacing w:after="0" w:line="240" w:lineRule="auto"/>
              <w:jc w:val="both"/>
              <w:rPr>
                <w:rFonts w:asciiTheme="majorBidi" w:hAnsiTheme="majorBidi" w:cstheme="majorBidi"/>
                <w:b/>
                <w:bCs/>
                <w:sz w:val="24"/>
                <w:szCs w:val="24"/>
              </w:rPr>
            </w:pPr>
            <w:r>
              <w:rPr>
                <w:rFonts w:asciiTheme="majorBidi" w:hAnsiTheme="majorBidi" w:cstheme="majorBidi"/>
                <w:sz w:val="24"/>
                <w:szCs w:val="24"/>
              </w:rPr>
              <w:t>Составить алгоритмы оказания первой медицинской помощи при кровотечениях, травмах, ожогах, отморожениях, отравлениях.</w:t>
            </w:r>
          </w:p>
        </w:tc>
        <w:tc>
          <w:tcPr>
            <w:tcW w:w="341" w:type="pct"/>
            <w:tcBorders>
              <w:top w:val="single" w:color="auto" w:sz="4" w:space="0"/>
              <w:left w:val="single" w:color="auto" w:sz="4" w:space="0"/>
              <w:bottom w:val="single" w:color="auto" w:sz="4" w:space="0"/>
              <w:right w:val="single" w:color="auto" w:sz="4" w:space="0"/>
            </w:tcBorders>
            <w:vAlign w:val="center"/>
          </w:tcPr>
          <w:p w14:paraId="7D853D92">
            <w:pPr>
              <w:spacing w:after="0" w:line="240" w:lineRule="auto"/>
              <w:jc w:val="center"/>
              <w:rPr>
                <w:rFonts w:ascii="Times New Roman" w:hAnsi="Times New Roman"/>
                <w:sz w:val="24"/>
                <w:szCs w:val="24"/>
              </w:rPr>
            </w:pPr>
            <w:r>
              <w:rPr>
                <w:rFonts w:ascii="Times New Roman" w:hAnsi="Times New Roman"/>
                <w:sz w:val="24"/>
                <w:szCs w:val="24"/>
              </w:rPr>
              <w:t>10</w:t>
            </w:r>
          </w:p>
        </w:tc>
        <w:tc>
          <w:tcPr>
            <w:tcW w:w="478" w:type="pct"/>
            <w:tcBorders>
              <w:left w:val="single" w:color="auto" w:sz="4" w:space="0"/>
            </w:tcBorders>
            <w:vAlign w:val="center"/>
          </w:tcPr>
          <w:p w14:paraId="6D84241C">
            <w:pPr>
              <w:keepNext/>
              <w:spacing w:after="0" w:line="240" w:lineRule="auto"/>
              <w:jc w:val="center"/>
              <w:rPr>
                <w:rFonts w:ascii="Times New Roman" w:hAnsi="Times New Roman"/>
                <w:bCs/>
                <w:sz w:val="24"/>
                <w:szCs w:val="24"/>
              </w:rPr>
            </w:pPr>
          </w:p>
        </w:tc>
      </w:tr>
      <w:tr w14:paraId="743CCC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4181" w:type="pct"/>
            <w:gridSpan w:val="2"/>
            <w:tcBorders>
              <w:top w:val="single" w:color="auto" w:sz="4" w:space="0"/>
              <w:left w:val="single" w:color="auto" w:sz="4" w:space="0"/>
              <w:bottom w:val="single" w:color="auto" w:sz="4" w:space="0"/>
              <w:right w:val="single" w:color="auto" w:sz="4" w:space="0"/>
            </w:tcBorders>
          </w:tcPr>
          <w:p w14:paraId="10F3F30A">
            <w:pPr>
              <w:spacing w:after="0" w:line="240" w:lineRule="auto"/>
              <w:jc w:val="both"/>
              <w:rPr>
                <w:rStyle w:val="23"/>
                <w:b w:val="0"/>
                <w:i w:val="0"/>
                <w:iCs w:val="0"/>
                <w:sz w:val="24"/>
                <w:szCs w:val="24"/>
              </w:rPr>
            </w:pPr>
            <w:r>
              <w:rPr>
                <w:rFonts w:ascii="Times New Roman" w:hAnsi="Times New Roman"/>
                <w:b/>
                <w:bCs/>
                <w:sz w:val="24"/>
                <w:szCs w:val="24"/>
              </w:rPr>
              <w:t>Раздел 3. Основы военной службы</w:t>
            </w:r>
          </w:p>
        </w:tc>
        <w:tc>
          <w:tcPr>
            <w:tcW w:w="341" w:type="pct"/>
            <w:tcBorders>
              <w:top w:val="single" w:color="auto" w:sz="4" w:space="0"/>
              <w:left w:val="single" w:color="auto" w:sz="4" w:space="0"/>
              <w:bottom w:val="single" w:color="auto" w:sz="4" w:space="0"/>
              <w:right w:val="single" w:color="auto" w:sz="4" w:space="0"/>
            </w:tcBorders>
            <w:vAlign w:val="center"/>
          </w:tcPr>
          <w:p w14:paraId="169202D6">
            <w:pPr>
              <w:spacing w:after="0" w:line="240" w:lineRule="auto"/>
              <w:jc w:val="center"/>
              <w:rPr>
                <w:rFonts w:ascii="Times New Roman" w:hAnsi="Times New Roman"/>
                <w:sz w:val="24"/>
                <w:szCs w:val="24"/>
              </w:rPr>
            </w:pPr>
            <w:r>
              <w:rPr>
                <w:rFonts w:ascii="Times New Roman" w:hAnsi="Times New Roman"/>
                <w:sz w:val="24"/>
                <w:szCs w:val="24"/>
              </w:rPr>
              <w:t>41</w:t>
            </w:r>
          </w:p>
        </w:tc>
        <w:tc>
          <w:tcPr>
            <w:tcW w:w="478" w:type="pct"/>
            <w:vMerge w:val="restart"/>
            <w:tcBorders>
              <w:left w:val="single" w:color="auto" w:sz="4" w:space="0"/>
            </w:tcBorders>
          </w:tcPr>
          <w:p w14:paraId="3D2A9F9A">
            <w:pPr>
              <w:keepNext/>
              <w:spacing w:after="0" w:line="240" w:lineRule="auto"/>
              <w:jc w:val="center"/>
              <w:rPr>
                <w:rFonts w:ascii="Times New Roman" w:hAnsi="Times New Roman"/>
                <w:bCs/>
                <w:sz w:val="24"/>
                <w:szCs w:val="24"/>
              </w:rPr>
            </w:pPr>
            <w:r>
              <w:rPr>
                <w:rFonts w:ascii="Times New Roman" w:hAnsi="Times New Roman"/>
                <w:bCs/>
                <w:sz w:val="24"/>
                <w:szCs w:val="24"/>
              </w:rPr>
              <w:t>ОК.06, ОК.02</w:t>
            </w:r>
          </w:p>
          <w:p w14:paraId="2CCB796A">
            <w:pPr>
              <w:keepNext/>
              <w:spacing w:after="0" w:line="240" w:lineRule="auto"/>
              <w:jc w:val="center"/>
              <w:rPr>
                <w:rFonts w:ascii="Times New Roman" w:hAnsi="Times New Roman"/>
                <w:bCs/>
                <w:sz w:val="24"/>
                <w:szCs w:val="24"/>
              </w:rPr>
            </w:pPr>
            <w:r>
              <w:rPr>
                <w:rFonts w:ascii="Times New Roman" w:hAnsi="Times New Roman"/>
                <w:bCs/>
                <w:sz w:val="24"/>
                <w:szCs w:val="24"/>
              </w:rPr>
              <w:t>ЛР 01-12</w:t>
            </w:r>
          </w:p>
        </w:tc>
      </w:tr>
      <w:tr w14:paraId="40BB8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75" w:type="pct"/>
            <w:vMerge w:val="restart"/>
            <w:tcBorders>
              <w:top w:val="single" w:color="auto" w:sz="4" w:space="0"/>
              <w:left w:val="single" w:color="auto" w:sz="4" w:space="0"/>
              <w:bottom w:val="single" w:color="auto" w:sz="4" w:space="0"/>
              <w:right w:val="single" w:color="auto" w:sz="4" w:space="0"/>
            </w:tcBorders>
          </w:tcPr>
          <w:p w14:paraId="560AD2A7">
            <w:pPr>
              <w:pStyle w:val="18"/>
              <w:shd w:val="clear" w:color="auto" w:fill="auto"/>
              <w:spacing w:line="240" w:lineRule="auto"/>
              <w:rPr>
                <w:rStyle w:val="30"/>
                <w:b/>
                <w:i w:val="0"/>
                <w:sz w:val="24"/>
                <w:szCs w:val="24"/>
              </w:rPr>
            </w:pPr>
            <w:r>
              <w:rPr>
                <w:rStyle w:val="21"/>
                <w:b/>
                <w:sz w:val="24"/>
                <w:szCs w:val="24"/>
              </w:rPr>
              <w:t xml:space="preserve">Тема </w:t>
            </w:r>
            <w:r>
              <w:rPr>
                <w:rStyle w:val="30"/>
                <w:b/>
                <w:sz w:val="24"/>
                <w:szCs w:val="24"/>
              </w:rPr>
              <w:t>3.</w:t>
            </w:r>
            <w:r>
              <w:rPr>
                <w:rStyle w:val="21"/>
                <w:b/>
                <w:sz w:val="24"/>
                <w:szCs w:val="24"/>
              </w:rPr>
              <w:t>1</w:t>
            </w:r>
            <w:r>
              <w:rPr>
                <w:rStyle w:val="30"/>
                <w:b/>
                <w:sz w:val="24"/>
                <w:szCs w:val="24"/>
              </w:rPr>
              <w:t>.</w:t>
            </w:r>
          </w:p>
          <w:p w14:paraId="7B9661C5">
            <w:pPr>
              <w:pStyle w:val="18"/>
              <w:shd w:val="clear" w:color="auto" w:fill="auto"/>
              <w:spacing w:line="240" w:lineRule="auto"/>
              <w:rPr>
                <w:rStyle w:val="21"/>
                <w:b/>
                <w:sz w:val="24"/>
                <w:szCs w:val="24"/>
              </w:rPr>
            </w:pPr>
            <w:r>
              <w:rPr>
                <w:rStyle w:val="21"/>
                <w:b/>
                <w:sz w:val="24"/>
                <w:szCs w:val="24"/>
              </w:rPr>
              <w:t xml:space="preserve"> Основы обороны государства. Военная доктрина</w:t>
            </w:r>
          </w:p>
          <w:p w14:paraId="5D2F7358">
            <w:pPr>
              <w:pStyle w:val="18"/>
              <w:shd w:val="clear" w:color="auto" w:fill="auto"/>
              <w:spacing w:line="240" w:lineRule="auto"/>
              <w:rPr>
                <w:rStyle w:val="21"/>
                <w:sz w:val="24"/>
                <w:szCs w:val="24"/>
              </w:rPr>
            </w:pPr>
            <w:r>
              <w:rPr>
                <w:rStyle w:val="21"/>
                <w:b/>
                <w:sz w:val="24"/>
                <w:szCs w:val="24"/>
              </w:rPr>
              <w:t>Российской Федерации</w:t>
            </w:r>
          </w:p>
        </w:tc>
        <w:tc>
          <w:tcPr>
            <w:tcW w:w="3406" w:type="pct"/>
            <w:tcBorders>
              <w:top w:val="single" w:color="auto" w:sz="4" w:space="0"/>
              <w:left w:val="single" w:color="auto" w:sz="4" w:space="0"/>
              <w:bottom w:val="single" w:color="auto" w:sz="4" w:space="0"/>
              <w:right w:val="single" w:color="auto" w:sz="4" w:space="0"/>
            </w:tcBorders>
          </w:tcPr>
          <w:p w14:paraId="477AE564">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341" w:type="pct"/>
            <w:vMerge w:val="restart"/>
            <w:tcBorders>
              <w:top w:val="single" w:color="auto" w:sz="4" w:space="0"/>
              <w:left w:val="single" w:color="auto" w:sz="4" w:space="0"/>
              <w:bottom w:val="single" w:color="auto" w:sz="4" w:space="0"/>
              <w:right w:val="single" w:color="auto" w:sz="4" w:space="0"/>
            </w:tcBorders>
            <w:vAlign w:val="center"/>
          </w:tcPr>
          <w:p w14:paraId="058FEA31">
            <w:pPr>
              <w:spacing w:after="0" w:line="240" w:lineRule="auto"/>
              <w:jc w:val="center"/>
              <w:rPr>
                <w:rFonts w:ascii="Times New Roman" w:hAnsi="Times New Roman"/>
                <w:sz w:val="24"/>
                <w:szCs w:val="24"/>
              </w:rPr>
            </w:pPr>
            <w:r>
              <w:rPr>
                <w:rFonts w:ascii="Times New Roman" w:hAnsi="Times New Roman"/>
                <w:sz w:val="24"/>
                <w:szCs w:val="24"/>
              </w:rPr>
              <w:t>8</w:t>
            </w:r>
          </w:p>
        </w:tc>
        <w:tc>
          <w:tcPr>
            <w:tcW w:w="478" w:type="pct"/>
            <w:vMerge w:val="continue"/>
            <w:tcBorders>
              <w:left w:val="single" w:color="auto" w:sz="4" w:space="0"/>
            </w:tcBorders>
          </w:tcPr>
          <w:p w14:paraId="33FC2593">
            <w:pPr>
              <w:spacing w:after="0" w:line="240" w:lineRule="auto"/>
              <w:rPr>
                <w:rFonts w:ascii="Times New Roman" w:hAnsi="Times New Roman"/>
                <w:sz w:val="24"/>
                <w:szCs w:val="24"/>
              </w:rPr>
            </w:pPr>
          </w:p>
        </w:tc>
      </w:tr>
      <w:tr w14:paraId="60539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8" w:hRule="atLeast"/>
        </w:trPr>
        <w:tc>
          <w:tcPr>
            <w:tcW w:w="775" w:type="pct"/>
            <w:vMerge w:val="continue"/>
            <w:tcBorders>
              <w:top w:val="single" w:color="auto" w:sz="4" w:space="0"/>
              <w:left w:val="single" w:color="auto" w:sz="4" w:space="0"/>
              <w:bottom w:val="single" w:color="auto" w:sz="4" w:space="0"/>
              <w:right w:val="single" w:color="auto" w:sz="4" w:space="0"/>
            </w:tcBorders>
          </w:tcPr>
          <w:p w14:paraId="1A30111A">
            <w:pPr>
              <w:pStyle w:val="18"/>
              <w:shd w:val="clear" w:color="auto" w:fill="auto"/>
              <w:spacing w:line="240" w:lineRule="auto"/>
              <w:rPr>
                <w:rStyle w:val="21"/>
                <w:sz w:val="24"/>
                <w:szCs w:val="24"/>
              </w:rPr>
            </w:pPr>
          </w:p>
        </w:tc>
        <w:tc>
          <w:tcPr>
            <w:tcW w:w="3406" w:type="pct"/>
            <w:tcBorders>
              <w:top w:val="single" w:color="auto" w:sz="4" w:space="0"/>
              <w:left w:val="single" w:color="auto" w:sz="4" w:space="0"/>
              <w:bottom w:val="single" w:color="auto" w:sz="4" w:space="0"/>
              <w:right w:val="single" w:color="auto" w:sz="4" w:space="0"/>
            </w:tcBorders>
          </w:tcPr>
          <w:p w14:paraId="4C0B7E1F">
            <w:pPr>
              <w:pStyle w:val="16"/>
              <w:jc w:val="both"/>
              <w:rPr>
                <w:rStyle w:val="28"/>
                <w:b w:val="0"/>
                <w:bCs w:val="0"/>
                <w:i w:val="0"/>
                <w:iCs w:val="0"/>
                <w:sz w:val="24"/>
                <w:szCs w:val="24"/>
              </w:rPr>
            </w:pPr>
            <w:r>
              <w:rPr>
                <w:rStyle w:val="28"/>
                <w:b w:val="0"/>
                <w:bCs w:val="0"/>
                <w:i w:val="0"/>
                <w:iCs w:val="0"/>
                <w:sz w:val="24"/>
                <w:szCs w:val="24"/>
              </w:rPr>
              <w:t>Гражданская оборона — составная часть обороноспособности страны.</w:t>
            </w:r>
          </w:p>
          <w:p w14:paraId="3F7D796C">
            <w:pPr>
              <w:pStyle w:val="16"/>
              <w:jc w:val="both"/>
              <w:rPr>
                <w:i/>
                <w:iCs/>
                <w:sz w:val="24"/>
                <w:szCs w:val="24"/>
              </w:rPr>
            </w:pPr>
            <w:r>
              <w:rPr>
                <w:rStyle w:val="23"/>
                <w:b w:val="0"/>
                <w:bCs w:val="0"/>
                <w:i w:val="0"/>
                <w:iCs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p w14:paraId="3FAAEC2D">
            <w:pPr>
              <w:pStyle w:val="16"/>
              <w:jc w:val="both"/>
              <w:rPr>
                <w:rStyle w:val="28"/>
                <w:b w:val="0"/>
                <w:bCs w:val="0"/>
                <w:i w:val="0"/>
                <w:iCs w:val="0"/>
                <w:sz w:val="24"/>
                <w:szCs w:val="24"/>
              </w:rPr>
            </w:pPr>
            <w:r>
              <w:rPr>
                <w:rStyle w:val="28"/>
                <w:b w:val="0"/>
                <w:bCs w:val="0"/>
                <w:i w:val="0"/>
                <w:iCs w:val="0"/>
                <w:sz w:val="24"/>
                <w:szCs w:val="24"/>
              </w:rPr>
              <w:t>Вооруженные Силы РФ - основа обороны РФ</w:t>
            </w:r>
          </w:p>
          <w:p w14:paraId="41738B18">
            <w:pPr>
              <w:pStyle w:val="16"/>
              <w:jc w:val="both"/>
              <w:rPr>
                <w:rStyle w:val="23"/>
                <w:b w:val="0"/>
                <w:bCs w:val="0"/>
                <w:i w:val="0"/>
                <w:iCs w:val="0"/>
                <w:sz w:val="24"/>
                <w:szCs w:val="24"/>
              </w:rPr>
            </w:pPr>
            <w:r>
              <w:rPr>
                <w:rStyle w:val="23"/>
                <w:b w:val="0"/>
                <w:bCs w:val="0"/>
                <w:i w:val="0"/>
                <w:iCs w:val="0"/>
                <w:sz w:val="24"/>
                <w:szCs w:val="24"/>
              </w:rPr>
              <w:t>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p w14:paraId="0A4FD582">
            <w:pPr>
              <w:pStyle w:val="16"/>
              <w:jc w:val="both"/>
              <w:rPr>
                <w:i/>
                <w:iCs/>
                <w:sz w:val="24"/>
                <w:szCs w:val="24"/>
              </w:rPr>
            </w:pPr>
            <w:r>
              <w:rPr>
                <w:rStyle w:val="23"/>
                <w:b w:val="0"/>
                <w:bCs w:val="0"/>
                <w:i w:val="0"/>
                <w:iCs w:val="0"/>
                <w:sz w:val="24"/>
                <w:szCs w:val="24"/>
              </w:rPr>
              <w:t>Организация и порядок призыва граждан на военную службу, и поступление на нее в добровольном порядке</w:t>
            </w:r>
          </w:p>
          <w:p w14:paraId="70C4440D">
            <w:pPr>
              <w:pStyle w:val="16"/>
              <w:jc w:val="both"/>
              <w:rPr>
                <w:rStyle w:val="28"/>
                <w:b w:val="0"/>
                <w:bCs w:val="0"/>
                <w:i w:val="0"/>
                <w:iCs w:val="0"/>
                <w:sz w:val="24"/>
                <w:szCs w:val="24"/>
              </w:rPr>
            </w:pPr>
            <w:r>
              <w:rPr>
                <w:rStyle w:val="28"/>
                <w:b w:val="0"/>
                <w:bCs w:val="0"/>
                <w:i w:val="0"/>
                <w:iCs w:val="0"/>
                <w:sz w:val="24"/>
                <w:szCs w:val="24"/>
              </w:rPr>
              <w:t>Терроризм как серьезная угроза национальной безопасности России</w:t>
            </w:r>
          </w:p>
          <w:p w14:paraId="1D597F5F">
            <w:pPr>
              <w:pStyle w:val="16"/>
              <w:jc w:val="both"/>
              <w:rPr>
                <w:i/>
                <w:iCs/>
                <w:sz w:val="24"/>
                <w:szCs w:val="24"/>
              </w:rPr>
            </w:pPr>
            <w:r>
              <w:rPr>
                <w:rStyle w:val="29"/>
                <w:i w:val="0"/>
                <w:iCs w:val="0"/>
                <w:sz w:val="24"/>
                <w:szCs w:val="24"/>
              </w:rPr>
              <w:t xml:space="preserve">Проявление терроризма </w:t>
            </w:r>
            <w:r>
              <w:rPr>
                <w:rStyle w:val="23"/>
                <w:b w:val="0"/>
                <w:bCs w:val="0"/>
                <w:i w:val="0"/>
                <w:iCs w:val="0"/>
                <w:sz w:val="24"/>
                <w:szCs w:val="24"/>
              </w:rPr>
              <w:t xml:space="preserve">в </w:t>
            </w:r>
            <w:r>
              <w:rPr>
                <w:rStyle w:val="29"/>
                <w:i w:val="0"/>
                <w:iCs w:val="0"/>
                <w:sz w:val="24"/>
                <w:szCs w:val="24"/>
              </w:rPr>
              <w:t>России. Виды терроризма. Борьба с терроризмом. Террористические организации</w:t>
            </w:r>
          </w:p>
        </w:tc>
        <w:tc>
          <w:tcPr>
            <w:tcW w:w="341" w:type="pct"/>
            <w:vMerge w:val="continue"/>
            <w:tcBorders>
              <w:top w:val="single" w:color="auto" w:sz="4" w:space="0"/>
              <w:left w:val="single" w:color="auto" w:sz="4" w:space="0"/>
              <w:bottom w:val="single" w:color="auto" w:sz="4" w:space="0"/>
              <w:right w:val="single" w:color="auto" w:sz="4" w:space="0"/>
            </w:tcBorders>
            <w:vAlign w:val="center"/>
          </w:tcPr>
          <w:p w14:paraId="0A22B315">
            <w:pPr>
              <w:spacing w:after="0" w:line="240" w:lineRule="auto"/>
              <w:jc w:val="both"/>
              <w:rPr>
                <w:rFonts w:ascii="Times New Roman" w:hAnsi="Times New Roman"/>
                <w:sz w:val="24"/>
                <w:szCs w:val="24"/>
              </w:rPr>
            </w:pPr>
          </w:p>
        </w:tc>
        <w:tc>
          <w:tcPr>
            <w:tcW w:w="478" w:type="pct"/>
            <w:vMerge w:val="continue"/>
            <w:tcBorders>
              <w:left w:val="single" w:color="auto" w:sz="4" w:space="0"/>
            </w:tcBorders>
          </w:tcPr>
          <w:p w14:paraId="708080FE">
            <w:pPr>
              <w:spacing w:after="0" w:line="240" w:lineRule="auto"/>
              <w:rPr>
                <w:rFonts w:ascii="Times New Roman" w:hAnsi="Times New Roman"/>
                <w:sz w:val="24"/>
                <w:szCs w:val="24"/>
              </w:rPr>
            </w:pPr>
          </w:p>
        </w:tc>
      </w:tr>
      <w:tr w14:paraId="2A78F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775" w:type="pct"/>
            <w:vMerge w:val="continue"/>
            <w:tcBorders>
              <w:top w:val="single" w:color="auto" w:sz="4" w:space="0"/>
              <w:left w:val="single" w:color="auto" w:sz="4" w:space="0"/>
              <w:bottom w:val="single" w:color="auto" w:sz="4" w:space="0"/>
              <w:right w:val="single" w:color="auto" w:sz="4" w:space="0"/>
            </w:tcBorders>
          </w:tcPr>
          <w:p w14:paraId="412DE006">
            <w:pPr>
              <w:pStyle w:val="18"/>
              <w:shd w:val="clear" w:color="auto" w:fill="auto"/>
              <w:spacing w:line="240" w:lineRule="auto"/>
              <w:rPr>
                <w:rStyle w:val="21"/>
                <w:sz w:val="24"/>
                <w:szCs w:val="24"/>
              </w:rPr>
            </w:pPr>
          </w:p>
        </w:tc>
        <w:tc>
          <w:tcPr>
            <w:tcW w:w="3406" w:type="pct"/>
            <w:tcBorders>
              <w:top w:val="single" w:color="auto" w:sz="4" w:space="0"/>
              <w:left w:val="single" w:color="auto" w:sz="4" w:space="0"/>
              <w:bottom w:val="single" w:color="auto" w:sz="4" w:space="0"/>
              <w:right w:val="single" w:color="auto" w:sz="4" w:space="0"/>
            </w:tcBorders>
          </w:tcPr>
          <w:p w14:paraId="432A71F7">
            <w:pPr>
              <w:spacing w:after="0" w:line="240" w:lineRule="auto"/>
              <w:jc w:val="both"/>
              <w:rPr>
                <w:rFonts w:ascii="Times New Roman" w:hAnsi="Times New Roman"/>
                <w:b/>
                <w:bCs/>
                <w:sz w:val="24"/>
                <w:szCs w:val="24"/>
              </w:rPr>
            </w:pPr>
            <w:r>
              <w:rPr>
                <w:rFonts w:ascii="Times New Roman" w:hAnsi="Times New Roman"/>
                <w:b/>
                <w:sz w:val="24"/>
                <w:szCs w:val="24"/>
              </w:rPr>
              <w:t>Тематика практических занятий</w:t>
            </w:r>
          </w:p>
        </w:tc>
        <w:tc>
          <w:tcPr>
            <w:tcW w:w="341" w:type="pct"/>
            <w:vMerge w:val="restart"/>
            <w:tcBorders>
              <w:top w:val="single" w:color="auto" w:sz="4" w:space="0"/>
              <w:left w:val="single" w:color="auto" w:sz="4" w:space="0"/>
              <w:bottom w:val="single" w:color="auto" w:sz="4" w:space="0"/>
              <w:right w:val="single" w:color="auto" w:sz="4" w:space="0"/>
            </w:tcBorders>
            <w:vAlign w:val="center"/>
          </w:tcPr>
          <w:p w14:paraId="72D38775">
            <w:pPr>
              <w:spacing w:after="0" w:line="240" w:lineRule="auto"/>
              <w:jc w:val="center"/>
              <w:rPr>
                <w:rFonts w:ascii="Times New Roman" w:hAnsi="Times New Roman"/>
                <w:sz w:val="24"/>
                <w:szCs w:val="24"/>
              </w:rPr>
            </w:pPr>
            <w:r>
              <w:rPr>
                <w:rFonts w:ascii="Times New Roman" w:hAnsi="Times New Roman"/>
                <w:sz w:val="24"/>
                <w:szCs w:val="24"/>
              </w:rPr>
              <w:t>26</w:t>
            </w:r>
          </w:p>
        </w:tc>
        <w:tc>
          <w:tcPr>
            <w:tcW w:w="478" w:type="pct"/>
            <w:vMerge w:val="continue"/>
            <w:tcBorders>
              <w:left w:val="single" w:color="auto" w:sz="4" w:space="0"/>
            </w:tcBorders>
          </w:tcPr>
          <w:p w14:paraId="0E24DD45">
            <w:pPr>
              <w:spacing w:after="0" w:line="240" w:lineRule="auto"/>
              <w:rPr>
                <w:rFonts w:ascii="Times New Roman" w:hAnsi="Times New Roman"/>
                <w:sz w:val="24"/>
                <w:szCs w:val="24"/>
              </w:rPr>
            </w:pPr>
          </w:p>
        </w:tc>
      </w:tr>
      <w:tr w14:paraId="30540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775" w:type="pct"/>
            <w:vMerge w:val="continue"/>
            <w:tcBorders>
              <w:top w:val="single" w:color="auto" w:sz="4" w:space="0"/>
              <w:left w:val="single" w:color="auto" w:sz="4" w:space="0"/>
              <w:bottom w:val="single" w:color="auto" w:sz="4" w:space="0"/>
              <w:right w:val="single" w:color="auto" w:sz="4" w:space="0"/>
            </w:tcBorders>
          </w:tcPr>
          <w:p w14:paraId="58037F9B">
            <w:pPr>
              <w:pStyle w:val="18"/>
              <w:shd w:val="clear" w:color="auto" w:fill="auto"/>
              <w:spacing w:line="240" w:lineRule="auto"/>
              <w:rPr>
                <w:rStyle w:val="21"/>
                <w:sz w:val="24"/>
                <w:szCs w:val="24"/>
              </w:rPr>
            </w:pPr>
          </w:p>
        </w:tc>
        <w:tc>
          <w:tcPr>
            <w:tcW w:w="3406" w:type="pct"/>
            <w:tcBorders>
              <w:top w:val="single" w:color="auto" w:sz="4" w:space="0"/>
              <w:left w:val="single" w:color="auto" w:sz="4" w:space="0"/>
              <w:bottom w:val="single" w:color="auto" w:sz="4" w:space="0"/>
              <w:right w:val="single" w:color="auto" w:sz="4" w:space="0"/>
            </w:tcBorders>
          </w:tcPr>
          <w:p w14:paraId="6EDDCE32">
            <w:pPr>
              <w:spacing w:after="0" w:line="240" w:lineRule="auto"/>
              <w:jc w:val="both"/>
              <w:rPr>
                <w:rFonts w:ascii="Times New Roman" w:hAnsi="Times New Roman"/>
                <w:bCs/>
                <w:sz w:val="24"/>
                <w:szCs w:val="24"/>
              </w:rPr>
            </w:pPr>
            <w:r>
              <w:rPr>
                <w:rFonts w:ascii="Times New Roman" w:hAnsi="Times New Roman"/>
                <w:bCs/>
                <w:sz w:val="24"/>
                <w:szCs w:val="24"/>
              </w:rPr>
              <w:t>Подготовка данных использования инженерных сооружений для защиты работающих и населения от чрезвычайных ситуаций</w:t>
            </w:r>
          </w:p>
          <w:p w14:paraId="0B7D18D9">
            <w:pPr>
              <w:spacing w:after="0" w:line="240" w:lineRule="auto"/>
              <w:jc w:val="both"/>
              <w:rPr>
                <w:rFonts w:ascii="Times New Roman" w:hAnsi="Times New Roman"/>
                <w:bCs/>
                <w:sz w:val="24"/>
                <w:szCs w:val="24"/>
              </w:rPr>
            </w:pPr>
            <w:r>
              <w:rPr>
                <w:rFonts w:ascii="Times New Roman" w:hAnsi="Times New Roman"/>
                <w:bCs/>
                <w:sz w:val="24"/>
                <w:szCs w:val="24"/>
              </w:rPr>
              <w:t>Организация получения средств индивидуальной защиты в чрезвычайных ситуациях.</w:t>
            </w:r>
          </w:p>
          <w:p w14:paraId="10A4A841">
            <w:pPr>
              <w:spacing w:after="0" w:line="240" w:lineRule="auto"/>
              <w:jc w:val="both"/>
              <w:rPr>
                <w:rFonts w:ascii="Times New Roman" w:hAnsi="Times New Roman"/>
                <w:bCs/>
                <w:sz w:val="24"/>
                <w:szCs w:val="24"/>
              </w:rPr>
            </w:pPr>
            <w:r>
              <w:rPr>
                <w:rFonts w:ascii="Times New Roman" w:hAnsi="Times New Roman"/>
                <w:sz w:val="24"/>
                <w:szCs w:val="24"/>
              </w:rPr>
              <w:t>Изучение материальной части, сборка, разборка  автомата Калашникова.</w:t>
            </w:r>
          </w:p>
          <w:p w14:paraId="3B54993F">
            <w:pPr>
              <w:spacing w:after="0" w:line="240" w:lineRule="auto"/>
              <w:jc w:val="both"/>
              <w:rPr>
                <w:rFonts w:ascii="Times New Roman" w:hAnsi="Times New Roman"/>
                <w:bCs/>
                <w:sz w:val="24"/>
                <w:szCs w:val="24"/>
              </w:rPr>
            </w:pPr>
            <w:r>
              <w:rPr>
                <w:rFonts w:ascii="Times New Roman" w:hAnsi="Times New Roman"/>
                <w:bCs/>
                <w:sz w:val="24"/>
                <w:szCs w:val="24"/>
              </w:rPr>
              <w:t>Отработка строевой стойки и поворотов на месте. Повороты в движении.</w:t>
            </w:r>
          </w:p>
          <w:p w14:paraId="3FB93210">
            <w:pPr>
              <w:spacing w:after="0" w:line="240" w:lineRule="auto"/>
              <w:jc w:val="both"/>
              <w:rPr>
                <w:rFonts w:ascii="Times New Roman" w:hAnsi="Times New Roman"/>
                <w:bCs/>
                <w:sz w:val="24"/>
                <w:szCs w:val="24"/>
              </w:rPr>
            </w:pPr>
            <w:r>
              <w:rPr>
                <w:rFonts w:ascii="Times New Roman" w:hAnsi="Times New Roman"/>
                <w:sz w:val="24"/>
                <w:szCs w:val="24"/>
              </w:rPr>
              <w:t>Построение и отработка движения походным строем</w:t>
            </w:r>
          </w:p>
          <w:p w14:paraId="6B4E9951">
            <w:pPr>
              <w:spacing w:after="0" w:line="240" w:lineRule="auto"/>
              <w:jc w:val="both"/>
              <w:rPr>
                <w:rFonts w:ascii="Times New Roman" w:hAnsi="Times New Roman"/>
                <w:bCs/>
                <w:sz w:val="24"/>
                <w:szCs w:val="24"/>
              </w:rPr>
            </w:pPr>
            <w:r>
              <w:rPr>
                <w:rFonts w:ascii="Times New Roman" w:hAnsi="Times New Roman"/>
                <w:bCs/>
                <w:sz w:val="24"/>
                <w:szCs w:val="24"/>
              </w:rPr>
              <w:t>Отработка движений строевым и походным шагом, бегом, шагом на месте</w:t>
            </w:r>
          </w:p>
        </w:tc>
        <w:tc>
          <w:tcPr>
            <w:tcW w:w="341" w:type="pct"/>
            <w:vMerge w:val="continue"/>
            <w:tcBorders>
              <w:top w:val="single" w:color="auto" w:sz="4" w:space="0"/>
              <w:left w:val="single" w:color="auto" w:sz="4" w:space="0"/>
              <w:bottom w:val="single" w:color="auto" w:sz="4" w:space="0"/>
              <w:right w:val="single" w:color="auto" w:sz="4" w:space="0"/>
            </w:tcBorders>
            <w:vAlign w:val="center"/>
          </w:tcPr>
          <w:p w14:paraId="2E9CCDAB">
            <w:pPr>
              <w:spacing w:after="0" w:line="240" w:lineRule="auto"/>
              <w:jc w:val="both"/>
              <w:rPr>
                <w:rFonts w:ascii="Times New Roman" w:hAnsi="Times New Roman"/>
                <w:sz w:val="24"/>
                <w:szCs w:val="24"/>
              </w:rPr>
            </w:pPr>
          </w:p>
        </w:tc>
        <w:tc>
          <w:tcPr>
            <w:tcW w:w="478" w:type="pct"/>
            <w:vMerge w:val="continue"/>
            <w:tcBorders>
              <w:left w:val="single" w:color="auto" w:sz="4" w:space="0"/>
            </w:tcBorders>
          </w:tcPr>
          <w:p w14:paraId="18F0B2CE">
            <w:pPr>
              <w:spacing w:after="0" w:line="240" w:lineRule="auto"/>
              <w:rPr>
                <w:rFonts w:ascii="Times New Roman" w:hAnsi="Times New Roman"/>
                <w:sz w:val="24"/>
                <w:szCs w:val="24"/>
              </w:rPr>
            </w:pPr>
          </w:p>
        </w:tc>
      </w:tr>
      <w:tr w14:paraId="49B16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775" w:type="pct"/>
            <w:tcBorders>
              <w:top w:val="single" w:color="auto" w:sz="4" w:space="0"/>
              <w:left w:val="single" w:color="auto" w:sz="4" w:space="0"/>
              <w:bottom w:val="single" w:color="auto" w:sz="4" w:space="0"/>
              <w:right w:val="single" w:color="auto" w:sz="4" w:space="0"/>
            </w:tcBorders>
          </w:tcPr>
          <w:p w14:paraId="776BB003">
            <w:pPr>
              <w:spacing w:after="0" w:line="240" w:lineRule="auto"/>
              <w:rPr>
                <w:rFonts w:ascii="Times New Roman" w:hAnsi="Times New Roman"/>
                <w:b/>
                <w:bCs/>
                <w:sz w:val="24"/>
                <w:szCs w:val="24"/>
              </w:rPr>
            </w:pPr>
          </w:p>
        </w:tc>
        <w:tc>
          <w:tcPr>
            <w:tcW w:w="3406" w:type="pct"/>
            <w:tcBorders>
              <w:top w:val="single" w:color="auto" w:sz="4" w:space="0"/>
              <w:left w:val="single" w:color="auto" w:sz="4" w:space="0"/>
              <w:bottom w:val="single" w:color="auto" w:sz="4" w:space="0"/>
              <w:right w:val="single" w:color="auto" w:sz="4" w:space="0"/>
            </w:tcBorders>
          </w:tcPr>
          <w:p w14:paraId="5837A868">
            <w:pPr>
              <w:spacing w:after="0" w:line="240" w:lineRule="auto"/>
              <w:rPr>
                <w:rFonts w:asciiTheme="majorBidi" w:hAnsiTheme="majorBidi" w:cstheme="majorBidi"/>
                <w:sz w:val="24"/>
                <w:szCs w:val="24"/>
              </w:rPr>
            </w:pPr>
            <w:r>
              <w:rPr>
                <w:rFonts w:asciiTheme="majorBidi" w:hAnsiTheme="majorBidi" w:cstheme="majorBidi"/>
                <w:b/>
                <w:bCs/>
                <w:sz w:val="24"/>
                <w:szCs w:val="24"/>
              </w:rPr>
              <w:t>Самостоятельная внеаудиторная работа обучающихся по Разделу 3</w:t>
            </w:r>
            <w:r>
              <w:rPr>
                <w:rFonts w:asciiTheme="majorBidi" w:hAnsiTheme="majorBidi" w:cstheme="majorBidi"/>
                <w:sz w:val="24"/>
                <w:szCs w:val="24"/>
              </w:rPr>
              <w:t xml:space="preserve">: </w:t>
            </w:r>
          </w:p>
          <w:p w14:paraId="04D174DB">
            <w:pPr>
              <w:spacing w:after="0" w:line="240" w:lineRule="auto"/>
              <w:rPr>
                <w:rFonts w:asciiTheme="majorBidi" w:hAnsiTheme="majorBidi" w:cstheme="majorBidi"/>
                <w:bCs/>
                <w:sz w:val="24"/>
                <w:szCs w:val="24"/>
              </w:rPr>
            </w:pPr>
            <w:r>
              <w:rPr>
                <w:rFonts w:asciiTheme="majorBidi" w:hAnsiTheme="majorBidi" w:cstheme="majorBidi"/>
                <w:sz w:val="24"/>
                <w:szCs w:val="24"/>
              </w:rPr>
              <w:t>Изучение основных законов и нормативных правовых актов Российской Федерации, определяющих порядок несения военной службы. Изучение положений Международного гуманитарного права, обеспечивающих защиту жертв вооруженных конфликтов и определяющих правила поведения военнослужащих в бою.</w:t>
            </w:r>
          </w:p>
        </w:tc>
        <w:tc>
          <w:tcPr>
            <w:tcW w:w="341" w:type="pct"/>
            <w:tcBorders>
              <w:top w:val="single" w:color="auto" w:sz="4" w:space="0"/>
              <w:left w:val="single" w:color="auto" w:sz="4" w:space="0"/>
              <w:bottom w:val="single" w:color="auto" w:sz="4" w:space="0"/>
              <w:right w:val="single" w:color="auto" w:sz="4" w:space="0"/>
            </w:tcBorders>
            <w:vAlign w:val="center"/>
          </w:tcPr>
          <w:p w14:paraId="03630E4F">
            <w:pPr>
              <w:spacing w:after="0" w:line="240" w:lineRule="auto"/>
              <w:jc w:val="center"/>
              <w:rPr>
                <w:rFonts w:ascii="Times New Roman" w:hAnsi="Times New Roman"/>
                <w:sz w:val="24"/>
                <w:szCs w:val="24"/>
              </w:rPr>
            </w:pPr>
            <w:r>
              <w:rPr>
                <w:rFonts w:ascii="Times New Roman" w:hAnsi="Times New Roman"/>
                <w:sz w:val="24"/>
                <w:szCs w:val="24"/>
              </w:rPr>
              <w:t>7</w:t>
            </w:r>
          </w:p>
        </w:tc>
        <w:tc>
          <w:tcPr>
            <w:tcW w:w="478" w:type="pct"/>
            <w:vMerge w:val="continue"/>
            <w:tcBorders>
              <w:left w:val="single" w:color="auto" w:sz="4" w:space="0"/>
            </w:tcBorders>
          </w:tcPr>
          <w:p w14:paraId="2EE289B9">
            <w:pPr>
              <w:spacing w:after="0" w:line="240" w:lineRule="auto"/>
              <w:rPr>
                <w:rFonts w:ascii="Times New Roman" w:hAnsi="Times New Roman"/>
                <w:sz w:val="24"/>
                <w:szCs w:val="24"/>
              </w:rPr>
            </w:pPr>
          </w:p>
        </w:tc>
      </w:tr>
      <w:tr w14:paraId="61A13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775" w:type="pct"/>
            <w:tcBorders>
              <w:top w:val="single" w:color="auto" w:sz="4" w:space="0"/>
              <w:left w:val="single" w:color="auto" w:sz="4" w:space="0"/>
              <w:bottom w:val="single" w:color="auto" w:sz="4" w:space="0"/>
              <w:right w:val="single" w:color="auto" w:sz="4" w:space="0"/>
            </w:tcBorders>
          </w:tcPr>
          <w:p w14:paraId="3A5189A0">
            <w:pPr>
              <w:spacing w:after="0" w:line="240" w:lineRule="auto"/>
              <w:rPr>
                <w:rFonts w:ascii="Times New Roman" w:hAnsi="Times New Roman"/>
                <w:b/>
                <w:bCs/>
                <w:sz w:val="24"/>
                <w:szCs w:val="24"/>
              </w:rPr>
            </w:pPr>
            <w:r>
              <w:rPr>
                <w:rFonts w:ascii="Times New Roman" w:hAnsi="Times New Roman"/>
                <w:b/>
                <w:bCs/>
                <w:sz w:val="24"/>
                <w:szCs w:val="24"/>
              </w:rPr>
              <w:t>Промежуточная аттестация</w:t>
            </w:r>
          </w:p>
        </w:tc>
        <w:tc>
          <w:tcPr>
            <w:tcW w:w="3406" w:type="pct"/>
            <w:tcBorders>
              <w:top w:val="single" w:color="auto" w:sz="4" w:space="0"/>
              <w:left w:val="single" w:color="auto" w:sz="4" w:space="0"/>
              <w:bottom w:val="single" w:color="auto" w:sz="4" w:space="0"/>
              <w:right w:val="single" w:color="auto" w:sz="4" w:space="0"/>
            </w:tcBorders>
          </w:tcPr>
          <w:p w14:paraId="5C42FD64">
            <w:pPr>
              <w:spacing w:after="0" w:line="240" w:lineRule="auto"/>
              <w:rPr>
                <w:rFonts w:ascii="Times New Roman" w:hAnsi="Times New Roman"/>
                <w:bCs/>
                <w:sz w:val="24"/>
                <w:szCs w:val="24"/>
              </w:rPr>
            </w:pPr>
          </w:p>
        </w:tc>
        <w:tc>
          <w:tcPr>
            <w:tcW w:w="341" w:type="pct"/>
            <w:tcBorders>
              <w:top w:val="single" w:color="auto" w:sz="4" w:space="0"/>
              <w:left w:val="single" w:color="auto" w:sz="4" w:space="0"/>
              <w:bottom w:val="single" w:color="auto" w:sz="4" w:space="0"/>
              <w:right w:val="single" w:color="auto" w:sz="4" w:space="0"/>
            </w:tcBorders>
            <w:vAlign w:val="center"/>
          </w:tcPr>
          <w:p w14:paraId="2E93F945">
            <w:pPr>
              <w:spacing w:after="0" w:line="240" w:lineRule="auto"/>
              <w:jc w:val="center"/>
              <w:rPr>
                <w:rFonts w:ascii="Times New Roman" w:hAnsi="Times New Roman"/>
                <w:sz w:val="24"/>
                <w:szCs w:val="24"/>
              </w:rPr>
            </w:pPr>
            <w:r>
              <w:rPr>
                <w:rFonts w:ascii="Times New Roman" w:hAnsi="Times New Roman"/>
                <w:sz w:val="24"/>
                <w:szCs w:val="24"/>
              </w:rPr>
              <w:t>2</w:t>
            </w:r>
          </w:p>
        </w:tc>
        <w:tc>
          <w:tcPr>
            <w:tcW w:w="478" w:type="pct"/>
            <w:tcBorders>
              <w:left w:val="single" w:color="auto" w:sz="4" w:space="0"/>
            </w:tcBorders>
          </w:tcPr>
          <w:p w14:paraId="1C471859">
            <w:pPr>
              <w:spacing w:after="0" w:line="240" w:lineRule="auto"/>
              <w:rPr>
                <w:rFonts w:ascii="Times New Roman" w:hAnsi="Times New Roman"/>
                <w:sz w:val="24"/>
                <w:szCs w:val="24"/>
              </w:rPr>
            </w:pPr>
          </w:p>
        </w:tc>
      </w:tr>
      <w:tr w14:paraId="7A72B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81" w:type="pct"/>
            <w:gridSpan w:val="2"/>
            <w:tcBorders>
              <w:top w:val="single" w:color="auto" w:sz="4" w:space="0"/>
              <w:left w:val="single" w:color="auto" w:sz="4" w:space="0"/>
              <w:bottom w:val="single" w:color="auto" w:sz="4" w:space="0"/>
              <w:right w:val="single" w:color="auto" w:sz="4" w:space="0"/>
            </w:tcBorders>
          </w:tcPr>
          <w:p w14:paraId="7C6F8D72">
            <w:pPr>
              <w:spacing w:after="0" w:line="240" w:lineRule="auto"/>
              <w:rPr>
                <w:rFonts w:ascii="Times New Roman" w:hAnsi="Times New Roman"/>
                <w:b/>
                <w:bCs/>
                <w:sz w:val="24"/>
                <w:szCs w:val="24"/>
              </w:rPr>
            </w:pPr>
            <w:r>
              <w:rPr>
                <w:rFonts w:ascii="Times New Roman" w:hAnsi="Times New Roman"/>
                <w:b/>
                <w:bCs/>
                <w:sz w:val="24"/>
                <w:szCs w:val="24"/>
              </w:rPr>
              <w:t>Всего:</w:t>
            </w:r>
          </w:p>
        </w:tc>
        <w:tc>
          <w:tcPr>
            <w:tcW w:w="341" w:type="pct"/>
            <w:tcBorders>
              <w:top w:val="single" w:color="auto" w:sz="4" w:space="0"/>
              <w:left w:val="single" w:color="auto" w:sz="4" w:space="0"/>
              <w:bottom w:val="single" w:color="auto" w:sz="4" w:space="0"/>
              <w:right w:val="single" w:color="auto" w:sz="4" w:space="0"/>
            </w:tcBorders>
            <w:vAlign w:val="center"/>
          </w:tcPr>
          <w:p w14:paraId="07640ECD">
            <w:pPr>
              <w:spacing w:after="0" w:line="240" w:lineRule="auto"/>
              <w:jc w:val="center"/>
              <w:rPr>
                <w:rFonts w:ascii="Times New Roman" w:hAnsi="Times New Roman"/>
                <w:b/>
                <w:bCs/>
                <w:sz w:val="24"/>
                <w:szCs w:val="24"/>
              </w:rPr>
            </w:pPr>
            <w:r>
              <w:rPr>
                <w:rFonts w:ascii="Times New Roman" w:hAnsi="Times New Roman"/>
                <w:b/>
                <w:bCs/>
                <w:sz w:val="24"/>
                <w:szCs w:val="24"/>
              </w:rPr>
              <w:t>105</w:t>
            </w:r>
          </w:p>
        </w:tc>
        <w:tc>
          <w:tcPr>
            <w:tcW w:w="478" w:type="pct"/>
            <w:tcBorders>
              <w:left w:val="single" w:color="auto" w:sz="4" w:space="0"/>
            </w:tcBorders>
          </w:tcPr>
          <w:p w14:paraId="6199FE0F">
            <w:pPr>
              <w:spacing w:after="0" w:line="240" w:lineRule="auto"/>
              <w:rPr>
                <w:rFonts w:ascii="Times New Roman" w:hAnsi="Times New Roman"/>
                <w:bCs/>
                <w:sz w:val="24"/>
                <w:szCs w:val="24"/>
              </w:rPr>
            </w:pPr>
          </w:p>
        </w:tc>
      </w:tr>
    </w:tbl>
    <w:p w14:paraId="08DAD35B">
      <w:pPr>
        <w:suppressAutoHyphens/>
        <w:spacing w:after="0" w:line="240" w:lineRule="auto"/>
        <w:ind w:firstLine="709"/>
        <w:rPr>
          <w:rFonts w:ascii="Times New Roman" w:hAnsi="Times New Roman" w:cs="Times New Roman"/>
          <w:sz w:val="28"/>
          <w:szCs w:val="28"/>
        </w:rPr>
        <w:sectPr>
          <w:footerReference r:id="rId8" w:type="default"/>
          <w:footerReference r:id="rId9" w:type="even"/>
          <w:pgSz w:w="16838" w:h="11906" w:orient="landscape"/>
          <w:pgMar w:top="850" w:right="1134" w:bottom="1134" w:left="1134" w:header="708" w:footer="708" w:gutter="0"/>
          <w:cols w:space="720" w:num="1"/>
          <w:docGrid w:linePitch="299" w:charSpace="0"/>
        </w:sectPr>
      </w:pPr>
    </w:p>
    <w:p w14:paraId="68D4578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eastAsia="Times New Roman"/>
          <w:b/>
          <w:caps/>
          <w:sz w:val="24"/>
          <w:szCs w:val="24"/>
        </w:rPr>
      </w:pPr>
      <w:r>
        <w:rPr>
          <w:rFonts w:ascii="Times New Roman" w:hAnsi="Times New Roman" w:eastAsia="Times New Roman" w:cs="Times New Roman"/>
          <w:b/>
          <w:sz w:val="24"/>
          <w:szCs w:val="28"/>
        </w:rPr>
        <w:t xml:space="preserve">3. УСЛОВИЯ </w:t>
      </w:r>
      <w:r>
        <w:rPr>
          <w:rFonts w:ascii="Times New Roman" w:hAnsi="Times New Roman" w:eastAsia="Times New Roman"/>
          <w:b/>
          <w:caps/>
          <w:sz w:val="24"/>
          <w:szCs w:val="24"/>
        </w:rPr>
        <w:t>реализации программы дисциплины</w:t>
      </w:r>
    </w:p>
    <w:p w14:paraId="332A289D">
      <w:pPr>
        <w:spacing w:after="0" w:line="240" w:lineRule="auto"/>
        <w:rPr>
          <w:rFonts w:ascii="Times New Roman" w:hAnsi="Times New Roman" w:eastAsia="Times New Roman"/>
          <w:sz w:val="24"/>
          <w:szCs w:val="24"/>
        </w:rPr>
      </w:pPr>
    </w:p>
    <w:p w14:paraId="7459BF88">
      <w:pPr>
        <w:spacing w:after="0" w:line="240" w:lineRule="auto"/>
        <w:rPr>
          <w:rFonts w:ascii="Times New Roman" w:hAnsi="Times New Roman" w:eastAsia="Times New Roman"/>
          <w:b/>
          <w:bCs/>
          <w:sz w:val="24"/>
          <w:szCs w:val="24"/>
        </w:rPr>
      </w:pPr>
    </w:p>
    <w:p w14:paraId="32F96244">
      <w:pPr>
        <w:suppressAutoHyphens/>
        <w:spacing w:after="0"/>
        <w:ind w:firstLine="709"/>
        <w:jc w:val="both"/>
        <w:rPr>
          <w:rFonts w:ascii="Times New Roman" w:hAnsi="Times New Roman" w:eastAsia="Times New Roman" w:cs="Times New Roman"/>
          <w:b/>
          <w:sz w:val="28"/>
          <w:szCs w:val="28"/>
        </w:rPr>
      </w:pPr>
      <w:r>
        <w:rPr>
          <w:rFonts w:ascii="Times New Roman" w:hAnsi="Times New Roman" w:eastAsia="Times New Roman" w:cs="Times New Roman"/>
          <w:b/>
          <w:bCs/>
          <w:color w:val="000000"/>
          <w:sz w:val="28"/>
          <w:szCs w:val="28"/>
        </w:rPr>
        <w:tab/>
      </w:r>
      <w:r>
        <w:rPr>
          <w:rFonts w:ascii="Times New Roman" w:hAnsi="Times New Roman" w:eastAsia="Times New Roman" w:cs="Times New Roman"/>
          <w:b/>
          <w:sz w:val="28"/>
          <w:szCs w:val="28"/>
        </w:rPr>
        <w:t>3.1. Для реализации программы учебной дисциплины предусмотрены следующие специальные помещения:</w:t>
      </w:r>
    </w:p>
    <w:p w14:paraId="17AF2808">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olor w:val="000000"/>
          <w:sz w:val="28"/>
          <w:szCs w:val="28"/>
        </w:rPr>
      </w:pPr>
    </w:p>
    <w:p w14:paraId="108EDE5C">
      <w:pPr>
        <w:spacing w:after="0" w:line="240" w:lineRule="auto"/>
        <w:jc w:val="both"/>
        <w:rPr>
          <w:rFonts w:ascii="Times New Roman" w:hAnsi="Times New Roman" w:eastAsia="Times New Roman" w:cs="Times New Roman"/>
          <w:sz w:val="28"/>
          <w:szCs w:val="28"/>
        </w:rPr>
      </w:pPr>
      <w:r>
        <w:rPr>
          <w:rFonts w:ascii="Times New Roman" w:hAnsi="Times New Roman" w:eastAsia="Times New Roman" w:cs="Times New Roman"/>
          <w:color w:val="000000"/>
          <w:sz w:val="28"/>
          <w:szCs w:val="28"/>
        </w:rPr>
        <w:t xml:space="preserve">Освоение программы учебной дисциплины осуществляется в кабинете </w:t>
      </w:r>
      <w:r>
        <w:rPr>
          <w:rFonts w:ascii="Times New Roman" w:hAnsi="Times New Roman" w:eastAsia="Times New Roman" w:cs="Times New Roman"/>
          <w:sz w:val="28"/>
          <w:szCs w:val="28"/>
        </w:rPr>
        <w:t>«Основы безопасности жизнедеятельности. Безопасность жизнедеятельности»</w:t>
      </w:r>
    </w:p>
    <w:p w14:paraId="6A40C9BB">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безопасности жизнедеятельности, создают презентации, видеоматериалы, иные документы.</w:t>
      </w:r>
    </w:p>
    <w:p w14:paraId="098AA3F2">
      <w:pPr>
        <w:spacing w:after="0" w:line="240" w:lineRule="auto"/>
        <w:ind w:firstLine="708"/>
        <w:jc w:val="both"/>
        <w:rPr>
          <w:rFonts w:ascii="Times New Roman" w:hAnsi="Times New Roman"/>
          <w:sz w:val="28"/>
          <w:szCs w:val="28"/>
        </w:rPr>
      </w:pPr>
      <w:r>
        <w:rPr>
          <w:rFonts w:ascii="Times New Roman" w:hAnsi="Times New Roman" w:eastAsia="Times New Roman"/>
          <w:bCs/>
          <w:sz w:val="28"/>
          <w:szCs w:val="28"/>
        </w:rPr>
        <w:t>Оборудование учебного кабинета</w:t>
      </w:r>
    </w:p>
    <w:p w14:paraId="12199A2B">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многофункциональный комплекс преподавателя;</w:t>
      </w:r>
    </w:p>
    <w:p w14:paraId="4BD9A380">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58294164">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информационно-коммуникативные средства;</w:t>
      </w:r>
    </w:p>
    <w:p w14:paraId="7B4DA91B">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экранно-звуковые пособия;</w:t>
      </w:r>
    </w:p>
    <w:p w14:paraId="499086D3">
      <w:pPr>
        <w:pStyle w:val="13"/>
        <w:tabs>
          <w:tab w:val="left" w:pos="993"/>
          <w:tab w:val="left" w:pos="1276"/>
        </w:tabs>
        <w:spacing w:after="0" w:line="240" w:lineRule="auto"/>
        <w:ind w:left="709"/>
        <w:jc w:val="both"/>
        <w:rPr>
          <w:rFonts w:ascii="Times New Roman" w:hAnsi="Times New Roman"/>
          <w:sz w:val="28"/>
          <w:szCs w:val="28"/>
        </w:rPr>
      </w:pPr>
      <w:r>
        <w:rPr>
          <w:rFonts w:ascii="Times New Roman" w:hAnsi="Times New Roman" w:eastAsia="Times New Roman"/>
          <w:bCs/>
          <w:sz w:val="28"/>
          <w:szCs w:val="28"/>
          <w:lang w:eastAsia="ru-RU"/>
        </w:rPr>
        <w:t>Технические средства обучения:</w:t>
      </w:r>
    </w:p>
    <w:p w14:paraId="30E858C1">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14:paraId="2AC54764">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170EA334">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образцы средств первой медицинской помощи: индивидуальный перевязочный пакет ИПП-1; жгут кровоостанавливающий; аптечка индивидуальнаяАИ-2; комплект противоожоговый; индивидуальный противохимический пакетИПП-11; сумка санитарная; носилки плащевые;</w:t>
      </w:r>
    </w:p>
    <w:p w14:paraId="3F8E6E7C">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образцы средств пожаротушения (СП);</w:t>
      </w:r>
    </w:p>
    <w:p w14:paraId="1BCA55B3">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макет автомата Калашникова;</w:t>
      </w:r>
    </w:p>
    <w:p w14:paraId="586BD000">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обучающие и контролирующие программы по темам дисциплины;</w:t>
      </w:r>
    </w:p>
    <w:p w14:paraId="3BD05844">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14:paraId="5600E0B5">
      <w:pPr>
        <w:pStyle w:val="13"/>
        <w:numPr>
          <w:ilvl w:val="0"/>
          <w:numId w:val="1"/>
        </w:numPr>
        <w:tabs>
          <w:tab w:val="left" w:pos="993"/>
          <w:tab w:val="left" w:pos="1276"/>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библиотечный фонд.</w:t>
      </w:r>
    </w:p>
    <w:p w14:paraId="621B9321">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библиотечный фонд входят учебники, учебно-методические комплекты (УМК),обеспечивающие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0437638F">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В процессе освоения программы учебной дисциплины «Безопасность жизнедеятельности» студенты имеют возможность доступа к электронным учебным материалам по основам безопасности жизнедеятельности, имеющимся в свободном доступе в сети Интернет (электронным книгам, практикумам, тестам).</w:t>
      </w:r>
    </w:p>
    <w:p w14:paraId="792E4106">
      <w:pPr>
        <w:spacing w:after="0" w:line="240" w:lineRule="auto"/>
        <w:ind w:firstLine="708"/>
        <w:jc w:val="both"/>
        <w:rPr>
          <w:rFonts w:ascii="Times New Roman" w:hAnsi="Times New Roman"/>
          <w:iCs/>
          <w:sz w:val="28"/>
          <w:szCs w:val="28"/>
        </w:rPr>
      </w:pPr>
      <w:r>
        <w:rPr>
          <w:rFonts w:ascii="Times New Roman" w:hAnsi="Times New Roman"/>
          <w:iCs/>
          <w:sz w:val="28"/>
          <w:szCs w:val="28"/>
        </w:rPr>
        <w:t xml:space="preserve">Письмо Министерства образования и науки РФ от 24.11.2011 </w:t>
      </w:r>
      <w:r>
        <w:rPr>
          <w:rFonts w:ascii="Times New Roman" w:hAnsi="Times New Roman"/>
          <w:iCs/>
          <w:sz w:val="28"/>
          <w:szCs w:val="28"/>
        </w:rPr>
        <w:br w:type="textWrapping"/>
      </w:r>
      <w:r>
        <w:rPr>
          <w:rFonts w:ascii="Times New Roman" w:hAnsi="Times New Roman"/>
          <w:iCs/>
          <w:sz w:val="28"/>
          <w:szCs w:val="28"/>
        </w:rPr>
        <w:t>№ МД-1552/03 «Об оснащении общеобразовательных учреждений учебным и учебно-лабораторным оборудованием».</w:t>
      </w:r>
    </w:p>
    <w:p w14:paraId="4F77894B">
      <w:pPr>
        <w:rPr>
          <w:rFonts w:ascii="Times New Roman" w:hAnsi="Times New Roman" w:eastAsia="Times New Roman"/>
          <w:b/>
          <w:caps/>
          <w:sz w:val="24"/>
          <w:szCs w:val="24"/>
        </w:rPr>
      </w:pPr>
    </w:p>
    <w:p w14:paraId="6A16087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eastAsia="Times New Roman"/>
          <w:b/>
          <w:sz w:val="28"/>
          <w:szCs w:val="28"/>
        </w:rPr>
      </w:pPr>
      <w:r>
        <w:rPr>
          <w:rFonts w:ascii="Times New Roman" w:hAnsi="Times New Roman" w:eastAsia="Times New Roman"/>
          <w:b/>
          <w:sz w:val="28"/>
          <w:szCs w:val="28"/>
        </w:rPr>
        <w:t xml:space="preserve">3.2. Информационное обеспечение </w:t>
      </w:r>
      <w:r>
        <w:rPr>
          <w:rFonts w:ascii="Times New Roman" w:hAnsi="Times New Roman" w:eastAsia="Times New Roman" w:cs="Times New Roman"/>
          <w:b/>
          <w:bCs/>
          <w:color w:val="000000"/>
          <w:kern w:val="36"/>
          <w:sz w:val="28"/>
          <w:szCs w:val="28"/>
        </w:rPr>
        <w:t>реализации программы</w:t>
      </w:r>
    </w:p>
    <w:p w14:paraId="1AA6C72D">
      <w:pPr>
        <w:suppressAutoHyphens/>
        <w:spacing w:after="0"/>
        <w:ind w:firstLine="709"/>
        <w:jc w:val="both"/>
        <w:rPr>
          <w:rFonts w:ascii="Times New Roman" w:hAnsi="Times New Roman" w:cs="Times New Roman"/>
          <w:b/>
          <w:sz w:val="28"/>
          <w:szCs w:val="28"/>
        </w:rPr>
      </w:pPr>
      <w:r>
        <w:rPr>
          <w:rFonts w:ascii="Times New Roman" w:hAnsi="Times New Roman" w:cs="Times New Roman"/>
          <w:b/>
          <w:sz w:val="28"/>
          <w:szCs w:val="28"/>
        </w:rPr>
        <w:t>3.2.1. Основные печатные издания</w:t>
      </w:r>
    </w:p>
    <w:p w14:paraId="339A6A98">
      <w:pPr>
        <w:spacing w:after="0" w:line="240" w:lineRule="auto"/>
        <w:ind w:firstLine="709"/>
        <w:jc w:val="both"/>
        <w:rPr>
          <w:rFonts w:ascii="Times New Roman" w:hAnsi="Times New Roman"/>
          <w:iCs/>
          <w:sz w:val="28"/>
          <w:szCs w:val="28"/>
        </w:rPr>
      </w:pPr>
    </w:p>
    <w:p w14:paraId="3F22B29C">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Айзман Р</w:t>
      </w:r>
      <w:r>
        <w:rPr>
          <w:rFonts w:ascii="Times New Roman" w:hAnsi="Times New Roman"/>
          <w:sz w:val="28"/>
          <w:szCs w:val="28"/>
        </w:rPr>
        <w:t xml:space="preserve">. </w:t>
      </w:r>
      <w:r>
        <w:rPr>
          <w:rFonts w:ascii="Times New Roman" w:hAnsi="Times New Roman"/>
          <w:iCs/>
          <w:sz w:val="28"/>
          <w:szCs w:val="28"/>
        </w:rPr>
        <w:t>И</w:t>
      </w:r>
      <w:r>
        <w:rPr>
          <w:rFonts w:ascii="Times New Roman" w:hAnsi="Times New Roman"/>
          <w:sz w:val="28"/>
          <w:szCs w:val="28"/>
        </w:rPr>
        <w:t xml:space="preserve">., </w:t>
      </w:r>
      <w:r>
        <w:rPr>
          <w:rFonts w:ascii="Times New Roman" w:hAnsi="Times New Roman"/>
          <w:iCs/>
          <w:sz w:val="28"/>
          <w:szCs w:val="28"/>
        </w:rPr>
        <w:t>Омельченко И</w:t>
      </w:r>
      <w:r>
        <w:rPr>
          <w:rFonts w:ascii="Times New Roman" w:hAnsi="Times New Roman"/>
          <w:sz w:val="28"/>
          <w:szCs w:val="28"/>
        </w:rPr>
        <w:t xml:space="preserve">. </w:t>
      </w:r>
      <w:r>
        <w:rPr>
          <w:rFonts w:ascii="Times New Roman" w:hAnsi="Times New Roman"/>
          <w:iCs/>
          <w:sz w:val="28"/>
          <w:szCs w:val="28"/>
        </w:rPr>
        <w:t>В</w:t>
      </w:r>
      <w:r>
        <w:rPr>
          <w:rFonts w:ascii="Times New Roman" w:hAnsi="Times New Roman"/>
          <w:sz w:val="28"/>
          <w:szCs w:val="28"/>
        </w:rPr>
        <w:t>. Основы медицинских знаний: учебное пособие. — М., 2020.</w:t>
      </w:r>
    </w:p>
    <w:p w14:paraId="6EDB4165">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Аксенова М</w:t>
      </w:r>
      <w:r>
        <w:rPr>
          <w:rFonts w:ascii="Times New Roman" w:hAnsi="Times New Roman"/>
          <w:sz w:val="28"/>
          <w:szCs w:val="28"/>
        </w:rPr>
        <w:t xml:space="preserve">., </w:t>
      </w:r>
      <w:r>
        <w:rPr>
          <w:rFonts w:ascii="Times New Roman" w:hAnsi="Times New Roman"/>
          <w:iCs/>
          <w:sz w:val="28"/>
          <w:szCs w:val="28"/>
        </w:rPr>
        <w:t>Кузнецов С</w:t>
      </w:r>
      <w:r>
        <w:rPr>
          <w:rFonts w:ascii="Times New Roman" w:hAnsi="Times New Roman"/>
          <w:sz w:val="28"/>
          <w:szCs w:val="28"/>
        </w:rPr>
        <w:t xml:space="preserve">.,  </w:t>
      </w:r>
      <w:r>
        <w:rPr>
          <w:rFonts w:ascii="Times New Roman" w:hAnsi="Times New Roman"/>
          <w:iCs/>
          <w:sz w:val="28"/>
          <w:szCs w:val="28"/>
        </w:rPr>
        <w:t>Евлахович и др</w:t>
      </w:r>
      <w:r>
        <w:rPr>
          <w:rFonts w:ascii="Times New Roman" w:hAnsi="Times New Roman"/>
          <w:sz w:val="28"/>
          <w:szCs w:val="28"/>
        </w:rPr>
        <w:t>. Огнестрельное оружие. — М., 2015.</w:t>
      </w:r>
    </w:p>
    <w:p w14:paraId="7B904F5E">
      <w:pPr>
        <w:pStyle w:val="13"/>
        <w:numPr>
          <w:ilvl w:val="0"/>
          <w:numId w:val="2"/>
        </w:numPr>
        <w:spacing w:after="0" w:line="240" w:lineRule="auto"/>
        <w:ind w:left="0" w:firstLine="709"/>
        <w:jc w:val="both"/>
        <w:rPr>
          <w:rFonts w:ascii="Times New Roman" w:hAnsi="Times New Roman"/>
          <w:iCs/>
          <w:sz w:val="28"/>
          <w:szCs w:val="28"/>
        </w:rPr>
      </w:pPr>
      <w:r>
        <w:rPr>
          <w:rFonts w:ascii="Times New Roman" w:hAnsi="Times New Roman"/>
          <w:iCs/>
          <w:sz w:val="28"/>
          <w:szCs w:val="28"/>
        </w:rPr>
        <w:t xml:space="preserve">Косолапова, Н.В. Безопасность жизнедеятельности: Учебник / Н.В. Косолапова. - М.: Academia, 2019. </w:t>
      </w:r>
    </w:p>
    <w:p w14:paraId="3AEBEB90">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Косолапова Н</w:t>
      </w:r>
      <w:r>
        <w:rPr>
          <w:rFonts w:ascii="Times New Roman" w:hAnsi="Times New Roman"/>
          <w:sz w:val="28"/>
          <w:szCs w:val="28"/>
        </w:rPr>
        <w:t xml:space="preserve">. </w:t>
      </w:r>
      <w:r>
        <w:rPr>
          <w:rFonts w:ascii="Times New Roman" w:hAnsi="Times New Roman"/>
          <w:iCs/>
          <w:sz w:val="28"/>
          <w:szCs w:val="28"/>
        </w:rPr>
        <w:t>В</w:t>
      </w:r>
      <w:r>
        <w:rPr>
          <w:rFonts w:ascii="Times New Roman" w:hAnsi="Times New Roman"/>
          <w:sz w:val="28"/>
          <w:szCs w:val="28"/>
        </w:rPr>
        <w:t xml:space="preserve">., </w:t>
      </w:r>
      <w:r>
        <w:rPr>
          <w:rFonts w:ascii="Times New Roman" w:hAnsi="Times New Roman"/>
          <w:iCs/>
          <w:sz w:val="28"/>
          <w:szCs w:val="28"/>
        </w:rPr>
        <w:t>Прокопенко Н</w:t>
      </w:r>
      <w:r>
        <w:rPr>
          <w:rFonts w:ascii="Times New Roman" w:hAnsi="Times New Roman"/>
          <w:sz w:val="28"/>
          <w:szCs w:val="28"/>
        </w:rPr>
        <w:t xml:space="preserve">. </w:t>
      </w:r>
      <w:r>
        <w:rPr>
          <w:rFonts w:ascii="Times New Roman" w:hAnsi="Times New Roman"/>
          <w:iCs/>
          <w:sz w:val="28"/>
          <w:szCs w:val="28"/>
        </w:rPr>
        <w:t>А</w:t>
      </w:r>
      <w:r>
        <w:rPr>
          <w:rFonts w:ascii="Times New Roman" w:hAnsi="Times New Roman"/>
          <w:sz w:val="28"/>
          <w:szCs w:val="28"/>
        </w:rPr>
        <w:t>. Основы безопасности жизнедеятельности: электронный учебник для сред.проф. образования. — М., 2017.</w:t>
      </w:r>
    </w:p>
    <w:p w14:paraId="6524D398">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Косолапова Н</w:t>
      </w:r>
      <w:r>
        <w:rPr>
          <w:rFonts w:ascii="Times New Roman" w:hAnsi="Times New Roman"/>
          <w:sz w:val="28"/>
          <w:szCs w:val="28"/>
        </w:rPr>
        <w:t xml:space="preserve">. </w:t>
      </w:r>
      <w:r>
        <w:rPr>
          <w:rFonts w:ascii="Times New Roman" w:hAnsi="Times New Roman"/>
          <w:iCs/>
          <w:sz w:val="28"/>
          <w:szCs w:val="28"/>
        </w:rPr>
        <w:t>В</w:t>
      </w:r>
      <w:r>
        <w:rPr>
          <w:rFonts w:ascii="Times New Roman" w:hAnsi="Times New Roman"/>
          <w:sz w:val="28"/>
          <w:szCs w:val="28"/>
        </w:rPr>
        <w:t xml:space="preserve">., </w:t>
      </w:r>
      <w:r>
        <w:rPr>
          <w:rFonts w:ascii="Times New Roman" w:hAnsi="Times New Roman"/>
          <w:iCs/>
          <w:sz w:val="28"/>
          <w:szCs w:val="28"/>
        </w:rPr>
        <w:t>Прокопенко Н</w:t>
      </w:r>
      <w:r>
        <w:rPr>
          <w:rFonts w:ascii="Times New Roman" w:hAnsi="Times New Roman"/>
          <w:sz w:val="28"/>
          <w:szCs w:val="28"/>
        </w:rPr>
        <w:t xml:space="preserve">. </w:t>
      </w:r>
      <w:r>
        <w:rPr>
          <w:rFonts w:ascii="Times New Roman" w:hAnsi="Times New Roman"/>
          <w:iCs/>
          <w:sz w:val="28"/>
          <w:szCs w:val="28"/>
        </w:rPr>
        <w:t>А</w:t>
      </w:r>
      <w:r>
        <w:rPr>
          <w:rFonts w:ascii="Times New Roman" w:hAnsi="Times New Roman"/>
          <w:sz w:val="28"/>
          <w:szCs w:val="28"/>
        </w:rPr>
        <w:t xml:space="preserve">., </w:t>
      </w:r>
      <w:r>
        <w:rPr>
          <w:rFonts w:ascii="Times New Roman" w:hAnsi="Times New Roman"/>
          <w:iCs/>
          <w:sz w:val="28"/>
          <w:szCs w:val="28"/>
        </w:rPr>
        <w:t>Побежимова Е</w:t>
      </w:r>
      <w:r>
        <w:rPr>
          <w:rFonts w:ascii="Times New Roman" w:hAnsi="Times New Roman"/>
          <w:sz w:val="28"/>
          <w:szCs w:val="28"/>
        </w:rPr>
        <w:t xml:space="preserve">. </w:t>
      </w:r>
      <w:r>
        <w:rPr>
          <w:rFonts w:ascii="Times New Roman" w:hAnsi="Times New Roman"/>
          <w:iCs/>
          <w:sz w:val="28"/>
          <w:szCs w:val="28"/>
        </w:rPr>
        <w:t>Л</w:t>
      </w:r>
      <w:r>
        <w:rPr>
          <w:rFonts w:ascii="Times New Roman" w:hAnsi="Times New Roman"/>
          <w:sz w:val="28"/>
          <w:szCs w:val="28"/>
        </w:rPr>
        <w:t>. Безопасность жизнедеятельности: учебник для учреждений сред.проф. образования. — М., 2017.</w:t>
      </w:r>
    </w:p>
    <w:p w14:paraId="5792918C">
      <w:pPr>
        <w:pStyle w:val="13"/>
        <w:numPr>
          <w:ilvl w:val="0"/>
          <w:numId w:val="2"/>
        </w:numPr>
        <w:spacing w:after="0" w:line="240" w:lineRule="auto"/>
        <w:ind w:left="0" w:firstLine="709"/>
        <w:jc w:val="both"/>
        <w:rPr>
          <w:rFonts w:ascii="Times New Roman" w:hAnsi="Times New Roman"/>
          <w:iCs/>
          <w:sz w:val="28"/>
          <w:szCs w:val="28"/>
        </w:rPr>
      </w:pPr>
      <w:r>
        <w:rPr>
          <w:rFonts w:ascii="Times New Roman" w:hAnsi="Times New Roman"/>
          <w:iCs/>
          <w:sz w:val="28"/>
          <w:szCs w:val="28"/>
        </w:rPr>
        <w:t xml:space="preserve">Косолапова, Н.В. Безопасность жизнедеятельности. Практикум: Учебное пособие / Н.В. Косолапова, Н.А. Прокопенко, Е.Л Побежимова. - М.: Academia, 2017 </w:t>
      </w:r>
    </w:p>
    <w:p w14:paraId="3B11244C">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Косолапова Н</w:t>
      </w:r>
      <w:r>
        <w:rPr>
          <w:rFonts w:ascii="Times New Roman" w:hAnsi="Times New Roman"/>
          <w:sz w:val="28"/>
          <w:szCs w:val="28"/>
        </w:rPr>
        <w:t xml:space="preserve">. </w:t>
      </w:r>
      <w:r>
        <w:rPr>
          <w:rFonts w:ascii="Times New Roman" w:hAnsi="Times New Roman"/>
          <w:iCs/>
          <w:sz w:val="28"/>
          <w:szCs w:val="28"/>
        </w:rPr>
        <w:t>В</w:t>
      </w:r>
      <w:r>
        <w:rPr>
          <w:rFonts w:ascii="Times New Roman" w:hAnsi="Times New Roman"/>
          <w:sz w:val="28"/>
          <w:szCs w:val="28"/>
        </w:rPr>
        <w:t xml:space="preserve">., </w:t>
      </w:r>
      <w:r>
        <w:rPr>
          <w:rFonts w:ascii="Times New Roman" w:hAnsi="Times New Roman"/>
          <w:iCs/>
          <w:sz w:val="28"/>
          <w:szCs w:val="28"/>
        </w:rPr>
        <w:t>Прокопенко Н</w:t>
      </w:r>
      <w:r>
        <w:rPr>
          <w:rFonts w:ascii="Times New Roman" w:hAnsi="Times New Roman"/>
          <w:sz w:val="28"/>
          <w:szCs w:val="28"/>
        </w:rPr>
        <w:t xml:space="preserve">. </w:t>
      </w:r>
      <w:r>
        <w:rPr>
          <w:rFonts w:ascii="Times New Roman" w:hAnsi="Times New Roman"/>
          <w:iCs/>
          <w:sz w:val="28"/>
          <w:szCs w:val="28"/>
        </w:rPr>
        <w:t>А</w:t>
      </w:r>
      <w:r>
        <w:rPr>
          <w:rFonts w:ascii="Times New Roman" w:hAnsi="Times New Roman"/>
          <w:sz w:val="28"/>
          <w:szCs w:val="28"/>
        </w:rPr>
        <w:t xml:space="preserve">., </w:t>
      </w:r>
      <w:r>
        <w:rPr>
          <w:rFonts w:ascii="Times New Roman" w:hAnsi="Times New Roman"/>
          <w:iCs/>
          <w:sz w:val="28"/>
          <w:szCs w:val="28"/>
        </w:rPr>
        <w:t>Побежимова Е</w:t>
      </w:r>
      <w:r>
        <w:rPr>
          <w:rFonts w:ascii="Times New Roman" w:hAnsi="Times New Roman"/>
          <w:sz w:val="28"/>
          <w:szCs w:val="28"/>
        </w:rPr>
        <w:t xml:space="preserve">. </w:t>
      </w:r>
      <w:r>
        <w:rPr>
          <w:rFonts w:ascii="Times New Roman" w:hAnsi="Times New Roman"/>
          <w:iCs/>
          <w:sz w:val="28"/>
          <w:szCs w:val="28"/>
        </w:rPr>
        <w:t>Л</w:t>
      </w:r>
      <w:r>
        <w:rPr>
          <w:rFonts w:ascii="Times New Roman" w:hAnsi="Times New Roman"/>
          <w:sz w:val="28"/>
          <w:szCs w:val="28"/>
        </w:rPr>
        <w:t>. Безопасность жизнедеятельности: электронное приложение к учебнику для учреждений сред.проф. образования. — М., 2017.</w:t>
      </w:r>
    </w:p>
    <w:p w14:paraId="7BFD95D5">
      <w:pPr>
        <w:pStyle w:val="13"/>
        <w:numPr>
          <w:ilvl w:val="0"/>
          <w:numId w:val="2"/>
        </w:numPr>
        <w:spacing w:after="0" w:line="240" w:lineRule="auto"/>
        <w:ind w:left="0" w:firstLine="709"/>
        <w:jc w:val="both"/>
        <w:rPr>
          <w:rFonts w:ascii="Times New Roman" w:hAnsi="Times New Roman"/>
          <w:sz w:val="28"/>
          <w:szCs w:val="28"/>
        </w:rPr>
      </w:pPr>
      <w:r>
        <w:rPr>
          <w:rFonts w:ascii="Times New Roman" w:hAnsi="Times New Roman"/>
          <w:iCs/>
          <w:sz w:val="28"/>
          <w:szCs w:val="28"/>
        </w:rPr>
        <w:t>Косолапова Н</w:t>
      </w:r>
      <w:r>
        <w:rPr>
          <w:rFonts w:ascii="Times New Roman" w:hAnsi="Times New Roman"/>
          <w:sz w:val="28"/>
          <w:szCs w:val="28"/>
        </w:rPr>
        <w:t xml:space="preserve">. </w:t>
      </w:r>
      <w:r>
        <w:rPr>
          <w:rFonts w:ascii="Times New Roman" w:hAnsi="Times New Roman"/>
          <w:iCs/>
          <w:sz w:val="28"/>
          <w:szCs w:val="28"/>
        </w:rPr>
        <w:t>В</w:t>
      </w:r>
      <w:r>
        <w:rPr>
          <w:rFonts w:ascii="Times New Roman" w:hAnsi="Times New Roman"/>
          <w:sz w:val="28"/>
          <w:szCs w:val="28"/>
        </w:rPr>
        <w:t xml:space="preserve">., </w:t>
      </w:r>
      <w:r>
        <w:rPr>
          <w:rFonts w:ascii="Times New Roman" w:hAnsi="Times New Roman"/>
          <w:iCs/>
          <w:sz w:val="28"/>
          <w:szCs w:val="28"/>
        </w:rPr>
        <w:t>Прокопенко Н</w:t>
      </w:r>
      <w:r>
        <w:rPr>
          <w:rFonts w:ascii="Times New Roman" w:hAnsi="Times New Roman"/>
          <w:sz w:val="28"/>
          <w:szCs w:val="28"/>
        </w:rPr>
        <w:t xml:space="preserve">. </w:t>
      </w:r>
      <w:r>
        <w:rPr>
          <w:rFonts w:ascii="Times New Roman" w:hAnsi="Times New Roman"/>
          <w:iCs/>
          <w:sz w:val="28"/>
          <w:szCs w:val="28"/>
        </w:rPr>
        <w:t>А</w:t>
      </w:r>
      <w:r>
        <w:rPr>
          <w:rFonts w:ascii="Times New Roman" w:hAnsi="Times New Roman"/>
          <w:sz w:val="28"/>
          <w:szCs w:val="28"/>
        </w:rPr>
        <w:t xml:space="preserve">., </w:t>
      </w:r>
      <w:r>
        <w:rPr>
          <w:rFonts w:ascii="Times New Roman" w:hAnsi="Times New Roman"/>
          <w:iCs/>
          <w:sz w:val="28"/>
          <w:szCs w:val="28"/>
        </w:rPr>
        <w:t>Побежимова Е</w:t>
      </w:r>
      <w:r>
        <w:rPr>
          <w:rFonts w:ascii="Times New Roman" w:hAnsi="Times New Roman"/>
          <w:sz w:val="28"/>
          <w:szCs w:val="28"/>
        </w:rPr>
        <w:t xml:space="preserve">. </w:t>
      </w:r>
      <w:r>
        <w:rPr>
          <w:rFonts w:ascii="Times New Roman" w:hAnsi="Times New Roman"/>
          <w:iCs/>
          <w:sz w:val="28"/>
          <w:szCs w:val="28"/>
        </w:rPr>
        <w:t>Л</w:t>
      </w:r>
      <w:r>
        <w:rPr>
          <w:rFonts w:ascii="Times New Roman" w:hAnsi="Times New Roman"/>
          <w:sz w:val="28"/>
          <w:szCs w:val="28"/>
        </w:rPr>
        <w:t>. Безопасность жизнедеятельности: электронный учебно-методический комплекс для учреждений сред.проф. образования. — М.,2017.</w:t>
      </w:r>
    </w:p>
    <w:p w14:paraId="60C53913">
      <w:pPr>
        <w:pStyle w:val="13"/>
        <w:numPr>
          <w:ilvl w:val="0"/>
          <w:numId w:val="2"/>
        </w:numPr>
        <w:spacing w:after="0" w:line="240" w:lineRule="auto"/>
        <w:ind w:left="0" w:firstLine="709"/>
        <w:jc w:val="both"/>
        <w:rPr>
          <w:rFonts w:ascii="Times New Roman" w:hAnsi="Times New Roman"/>
          <w:color w:val="000000"/>
          <w:sz w:val="28"/>
          <w:szCs w:val="28"/>
        </w:rPr>
      </w:pPr>
      <w:r>
        <w:rPr>
          <w:rFonts w:ascii="Times New Roman" w:hAnsi="Times New Roman"/>
          <w:sz w:val="28"/>
          <w:szCs w:val="28"/>
        </w:rPr>
        <w:t>Вишняков, Я.Д. Безопасность жизнедеятельности. Защита населения и территорий в чрезвычайных ситуациях: Учебное пособие / Я.Д. Вишняков. -</w:t>
      </w:r>
      <w:r>
        <w:rPr>
          <w:rFonts w:ascii="Times New Roman" w:hAnsi="Times New Roman"/>
          <w:color w:val="000000"/>
          <w:sz w:val="28"/>
          <w:szCs w:val="28"/>
        </w:rPr>
        <w:t xml:space="preserve"> М.: Академия, 2019.</w:t>
      </w:r>
    </w:p>
    <w:p w14:paraId="3BC68F5D">
      <w:pPr>
        <w:rPr>
          <w:rFonts w:ascii="Times New Roman" w:hAnsi="Times New Roman" w:eastAsia="Times New Roman"/>
          <w:b/>
          <w:caps/>
          <w:sz w:val="24"/>
          <w:szCs w:val="24"/>
        </w:rPr>
      </w:pPr>
    </w:p>
    <w:p w14:paraId="66C6936D">
      <w:pPr>
        <w:spacing w:after="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3.2.2. Основные электронные издания</w:t>
      </w:r>
    </w:p>
    <w:p w14:paraId="2EBCD613">
      <w:pPr>
        <w:spacing w:after="0" w:line="240" w:lineRule="auto"/>
        <w:ind w:firstLine="709"/>
        <w:jc w:val="both"/>
        <w:rPr>
          <w:rFonts w:ascii="Times New Roman" w:hAnsi="Times New Roman" w:eastAsia="Times New Roman"/>
          <w:bCs/>
          <w:sz w:val="28"/>
          <w:szCs w:val="28"/>
        </w:rPr>
      </w:pPr>
    </w:p>
    <w:p w14:paraId="55B923F8">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"http://www.mchs.gov.ru" \o "http://www.mchs.gov.ru" </w:instrText>
      </w:r>
      <w:r>
        <w:fldChar w:fldCharType="separate"/>
      </w:r>
      <w:r>
        <w:rPr>
          <w:rStyle w:val="8"/>
          <w:rFonts w:ascii="Times New Roman" w:hAnsi="Times New Roman"/>
          <w:sz w:val="28"/>
          <w:szCs w:val="28"/>
        </w:rPr>
        <w:t>www.mchs.gov.ru</w:t>
      </w:r>
      <w:r>
        <w:rPr>
          <w:rStyle w:val="8"/>
          <w:rFonts w:ascii="Times New Roman" w:hAnsi="Times New Roman"/>
          <w:sz w:val="28"/>
          <w:szCs w:val="28"/>
        </w:rPr>
        <w:fldChar w:fldCharType="end"/>
      </w:r>
      <w:r>
        <w:rPr>
          <w:rFonts w:ascii="Times New Roman" w:hAnsi="Times New Roman"/>
          <w:color w:val="000000"/>
          <w:sz w:val="28"/>
          <w:szCs w:val="28"/>
        </w:rPr>
        <w:t>(сайт МЧС РФ).</w:t>
      </w:r>
    </w:p>
    <w:p w14:paraId="7226683E">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"http://www.mvd.ru" \o "http://www.mvd.ru" </w:instrText>
      </w:r>
      <w:r>
        <w:fldChar w:fldCharType="separate"/>
      </w:r>
      <w:r>
        <w:rPr>
          <w:rStyle w:val="8"/>
          <w:rFonts w:ascii="Times New Roman" w:hAnsi="Times New Roman"/>
          <w:sz w:val="28"/>
          <w:szCs w:val="28"/>
        </w:rPr>
        <w:t>www.mvd.ru</w:t>
      </w:r>
      <w:r>
        <w:rPr>
          <w:rStyle w:val="8"/>
          <w:rFonts w:ascii="Times New Roman" w:hAnsi="Times New Roman"/>
          <w:sz w:val="28"/>
          <w:szCs w:val="28"/>
        </w:rPr>
        <w:fldChar w:fldCharType="end"/>
      </w:r>
      <w:r>
        <w:rPr>
          <w:rFonts w:ascii="Times New Roman" w:hAnsi="Times New Roman"/>
          <w:color w:val="000000"/>
          <w:sz w:val="28"/>
          <w:szCs w:val="28"/>
        </w:rPr>
        <w:t>(сайт МВД РФ).</w:t>
      </w:r>
    </w:p>
    <w:p w14:paraId="251CE31C">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"http://www.mil.ru" \o "http://www.mil.ru" </w:instrText>
      </w:r>
      <w:r>
        <w:fldChar w:fldCharType="separate"/>
      </w:r>
      <w:r>
        <w:rPr>
          <w:rStyle w:val="8"/>
          <w:rFonts w:ascii="Times New Roman" w:hAnsi="Times New Roman"/>
          <w:sz w:val="28"/>
          <w:szCs w:val="28"/>
        </w:rPr>
        <w:t>www.mil.ru</w:t>
      </w:r>
      <w:r>
        <w:rPr>
          <w:rStyle w:val="8"/>
          <w:rFonts w:ascii="Times New Roman" w:hAnsi="Times New Roman"/>
          <w:sz w:val="28"/>
          <w:szCs w:val="28"/>
        </w:rPr>
        <w:fldChar w:fldCharType="end"/>
      </w:r>
      <w:r>
        <w:rPr>
          <w:rFonts w:ascii="Times New Roman" w:hAnsi="Times New Roman"/>
          <w:color w:val="000000"/>
          <w:sz w:val="28"/>
          <w:szCs w:val="28"/>
        </w:rPr>
        <w:t>(сайт Минобороны).</w:t>
      </w:r>
    </w:p>
    <w:p w14:paraId="3FF033B4">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"http://www.fsb.ru" \o "http://www.fsb.ru" </w:instrText>
      </w:r>
      <w:r>
        <w:fldChar w:fldCharType="separate"/>
      </w:r>
      <w:r>
        <w:rPr>
          <w:rStyle w:val="8"/>
          <w:rFonts w:ascii="Times New Roman" w:hAnsi="Times New Roman"/>
          <w:sz w:val="28"/>
          <w:szCs w:val="28"/>
        </w:rPr>
        <w:t>www.fsb.ru</w:t>
      </w:r>
      <w:r>
        <w:rPr>
          <w:rStyle w:val="8"/>
          <w:rFonts w:ascii="Times New Roman" w:hAnsi="Times New Roman"/>
          <w:sz w:val="28"/>
          <w:szCs w:val="28"/>
        </w:rPr>
        <w:fldChar w:fldCharType="end"/>
      </w:r>
      <w:r>
        <w:rPr>
          <w:rFonts w:ascii="Times New Roman" w:hAnsi="Times New Roman"/>
          <w:color w:val="000000"/>
          <w:sz w:val="28"/>
          <w:szCs w:val="28"/>
        </w:rPr>
        <w:t>(сайт ФСБ РФ).</w:t>
      </w:r>
    </w:p>
    <w:p w14:paraId="5E06F435">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"http://www.dic.academic.ru" \o "http://www.dic.academic.ru" </w:instrText>
      </w:r>
      <w:r>
        <w:fldChar w:fldCharType="separate"/>
      </w:r>
      <w:r>
        <w:rPr>
          <w:rStyle w:val="8"/>
          <w:rFonts w:ascii="Times New Roman" w:hAnsi="Times New Roman"/>
          <w:sz w:val="28"/>
          <w:szCs w:val="28"/>
          <w:lang w:val="en-US"/>
        </w:rPr>
        <w:t>www</w:t>
      </w:r>
      <w:r>
        <w:rPr>
          <w:rStyle w:val="8"/>
          <w:rFonts w:ascii="Times New Roman" w:hAnsi="Times New Roman"/>
          <w:sz w:val="28"/>
          <w:szCs w:val="28"/>
        </w:rPr>
        <w:t>.</w:t>
      </w:r>
      <w:r>
        <w:rPr>
          <w:rStyle w:val="8"/>
          <w:rFonts w:ascii="Times New Roman" w:hAnsi="Times New Roman"/>
          <w:sz w:val="28"/>
          <w:szCs w:val="28"/>
          <w:lang w:val="en-US"/>
        </w:rPr>
        <w:t>dic</w:t>
      </w:r>
      <w:r>
        <w:rPr>
          <w:rStyle w:val="8"/>
          <w:rFonts w:ascii="Times New Roman" w:hAnsi="Times New Roman"/>
          <w:sz w:val="28"/>
          <w:szCs w:val="28"/>
        </w:rPr>
        <w:t>.</w:t>
      </w:r>
      <w:r>
        <w:rPr>
          <w:rStyle w:val="8"/>
          <w:rFonts w:ascii="Times New Roman" w:hAnsi="Times New Roman"/>
          <w:sz w:val="28"/>
          <w:szCs w:val="28"/>
          <w:lang w:val="en-US"/>
        </w:rPr>
        <w:t>academic</w:t>
      </w:r>
      <w:r>
        <w:rPr>
          <w:rStyle w:val="8"/>
          <w:rFonts w:ascii="Times New Roman" w:hAnsi="Times New Roman"/>
          <w:sz w:val="28"/>
          <w:szCs w:val="28"/>
        </w:rPr>
        <w:t>.</w:t>
      </w:r>
      <w:r>
        <w:rPr>
          <w:rStyle w:val="8"/>
          <w:rFonts w:ascii="Times New Roman" w:hAnsi="Times New Roman"/>
          <w:sz w:val="28"/>
          <w:szCs w:val="28"/>
          <w:lang w:val="en-US"/>
        </w:rPr>
        <w:t>ru</w:t>
      </w:r>
      <w:r>
        <w:rPr>
          <w:rStyle w:val="8"/>
          <w:rFonts w:ascii="Times New Roman" w:hAnsi="Times New Roman"/>
          <w:sz w:val="28"/>
          <w:szCs w:val="28"/>
          <w:lang w:val="en-US"/>
        </w:rPr>
        <w:fldChar w:fldCharType="end"/>
      </w:r>
      <w:r>
        <w:rPr>
          <w:rFonts w:ascii="Times New Roman" w:hAnsi="Times New Roman"/>
          <w:color w:val="000000"/>
          <w:sz w:val="28"/>
          <w:szCs w:val="28"/>
        </w:rPr>
        <w:t>(Академик. Словариэнциклопедии).</w:t>
      </w:r>
    </w:p>
    <w:p w14:paraId="089FA4E2">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"http://www.booksgid.com" \o "http://www.booksgid.com" </w:instrText>
      </w:r>
      <w:r>
        <w:fldChar w:fldCharType="separate"/>
      </w:r>
      <w:r>
        <w:rPr>
          <w:rStyle w:val="8"/>
          <w:rFonts w:ascii="Times New Roman" w:hAnsi="Times New Roman"/>
          <w:sz w:val="28"/>
          <w:szCs w:val="28"/>
          <w:lang w:val="en-US"/>
        </w:rPr>
        <w:t>www</w:t>
      </w:r>
      <w:r>
        <w:rPr>
          <w:rStyle w:val="8"/>
          <w:rFonts w:ascii="Times New Roman" w:hAnsi="Times New Roman"/>
          <w:sz w:val="28"/>
          <w:szCs w:val="28"/>
        </w:rPr>
        <w:t>.</w:t>
      </w:r>
      <w:r>
        <w:rPr>
          <w:rStyle w:val="8"/>
          <w:rFonts w:ascii="Times New Roman" w:hAnsi="Times New Roman"/>
          <w:sz w:val="28"/>
          <w:szCs w:val="28"/>
          <w:lang w:val="en-US"/>
        </w:rPr>
        <w:t>booksgid</w:t>
      </w:r>
      <w:r>
        <w:rPr>
          <w:rStyle w:val="8"/>
          <w:rFonts w:ascii="Times New Roman" w:hAnsi="Times New Roman"/>
          <w:sz w:val="28"/>
          <w:szCs w:val="28"/>
        </w:rPr>
        <w:t>.</w:t>
      </w:r>
      <w:r>
        <w:rPr>
          <w:rStyle w:val="8"/>
          <w:rFonts w:ascii="Times New Roman" w:hAnsi="Times New Roman"/>
          <w:sz w:val="28"/>
          <w:szCs w:val="28"/>
          <w:lang w:val="en-US"/>
        </w:rPr>
        <w:t>com</w:t>
      </w:r>
      <w:r>
        <w:rPr>
          <w:rStyle w:val="8"/>
          <w:rFonts w:ascii="Times New Roman" w:hAnsi="Times New Roman"/>
          <w:sz w:val="28"/>
          <w:szCs w:val="28"/>
          <w:lang w:val="en-US"/>
        </w:rPr>
        <w:fldChar w:fldCharType="end"/>
      </w:r>
      <w:r>
        <w:rPr>
          <w:rFonts w:ascii="Times New Roman" w:hAnsi="Times New Roman"/>
          <w:color w:val="000000"/>
          <w:sz w:val="28"/>
          <w:szCs w:val="28"/>
        </w:rPr>
        <w:t xml:space="preserve"> (Воок</w:t>
      </w:r>
      <w:r>
        <w:rPr>
          <w:rFonts w:ascii="Times New Roman" w:hAnsi="Times New Roman"/>
          <w:color w:val="000000"/>
          <w:sz w:val="28"/>
          <w:szCs w:val="28"/>
          <w:lang w:val="en-US"/>
        </w:rPr>
        <w:t>sGid</w:t>
      </w:r>
      <w:r>
        <w:rPr>
          <w:rFonts w:ascii="Times New Roman" w:hAnsi="Times New Roman"/>
          <w:color w:val="000000"/>
          <w:sz w:val="28"/>
          <w:szCs w:val="28"/>
        </w:rPr>
        <w:t>. Электроннаябиблиотека).</w:t>
      </w:r>
    </w:p>
    <w:p w14:paraId="4A44DBC0">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"http://www.globalteka.ru/index.html" \o "http://www.globalteka.ru/index.html" </w:instrText>
      </w:r>
      <w:r>
        <w:fldChar w:fldCharType="separate"/>
      </w:r>
      <w:r>
        <w:rPr>
          <w:rStyle w:val="8"/>
          <w:rFonts w:ascii="Times New Roman" w:hAnsi="Times New Roman"/>
          <w:sz w:val="28"/>
          <w:szCs w:val="28"/>
          <w:lang w:val="en-US"/>
        </w:rPr>
        <w:t>www</w:t>
      </w:r>
      <w:r>
        <w:rPr>
          <w:rStyle w:val="8"/>
          <w:rFonts w:ascii="Times New Roman" w:hAnsi="Times New Roman"/>
          <w:sz w:val="28"/>
          <w:szCs w:val="28"/>
        </w:rPr>
        <w:t>.</w:t>
      </w:r>
      <w:r>
        <w:rPr>
          <w:rStyle w:val="8"/>
          <w:rFonts w:ascii="Times New Roman" w:hAnsi="Times New Roman"/>
          <w:sz w:val="28"/>
          <w:szCs w:val="28"/>
          <w:lang w:val="en-US"/>
        </w:rPr>
        <w:t>globalteka</w:t>
      </w:r>
      <w:r>
        <w:rPr>
          <w:rStyle w:val="8"/>
          <w:rFonts w:ascii="Times New Roman" w:hAnsi="Times New Roman"/>
          <w:sz w:val="28"/>
          <w:szCs w:val="28"/>
        </w:rPr>
        <w:t>.</w:t>
      </w:r>
      <w:r>
        <w:rPr>
          <w:rStyle w:val="8"/>
          <w:rFonts w:ascii="Times New Roman" w:hAnsi="Times New Roman"/>
          <w:sz w:val="28"/>
          <w:szCs w:val="28"/>
          <w:lang w:val="en-US"/>
        </w:rPr>
        <w:t>ru</w:t>
      </w:r>
      <w:r>
        <w:rPr>
          <w:rStyle w:val="8"/>
          <w:rFonts w:ascii="Times New Roman" w:hAnsi="Times New Roman"/>
          <w:sz w:val="28"/>
          <w:szCs w:val="28"/>
        </w:rPr>
        <w:t>/</w:t>
      </w:r>
      <w:r>
        <w:rPr>
          <w:rStyle w:val="8"/>
          <w:rFonts w:ascii="Times New Roman" w:hAnsi="Times New Roman"/>
          <w:sz w:val="28"/>
          <w:szCs w:val="28"/>
          <w:lang w:val="en-US"/>
        </w:rPr>
        <w:t>index</w:t>
      </w:r>
      <w:r>
        <w:rPr>
          <w:rStyle w:val="8"/>
          <w:rFonts w:ascii="Times New Roman" w:hAnsi="Times New Roman"/>
          <w:sz w:val="28"/>
          <w:szCs w:val="28"/>
        </w:rPr>
        <w:t>.</w:t>
      </w:r>
      <w:r>
        <w:rPr>
          <w:rStyle w:val="8"/>
          <w:rFonts w:ascii="Times New Roman" w:hAnsi="Times New Roman"/>
          <w:sz w:val="28"/>
          <w:szCs w:val="28"/>
          <w:lang w:val="en-US"/>
        </w:rPr>
        <w:t>html</w:t>
      </w:r>
      <w:r>
        <w:rPr>
          <w:rStyle w:val="8"/>
          <w:rFonts w:ascii="Times New Roman" w:hAnsi="Times New Roman"/>
          <w:sz w:val="28"/>
          <w:szCs w:val="28"/>
          <w:lang w:val="en-US"/>
        </w:rPr>
        <w:fldChar w:fldCharType="end"/>
      </w:r>
      <w:r>
        <w:rPr>
          <w:rFonts w:ascii="Times New Roman" w:hAnsi="Times New Roman"/>
          <w:color w:val="000000"/>
          <w:sz w:val="28"/>
          <w:szCs w:val="28"/>
        </w:rPr>
        <w:t>(Глобалтека. Глобальная библиотека научных ресурсов).</w:t>
      </w:r>
    </w:p>
    <w:p w14:paraId="00775B36">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"http://www.window.edu.ru" \o "http://www.window.edu.ru" </w:instrText>
      </w:r>
      <w:r>
        <w:fldChar w:fldCharType="separate"/>
      </w:r>
      <w:r>
        <w:rPr>
          <w:rStyle w:val="8"/>
          <w:rFonts w:ascii="Times New Roman" w:hAnsi="Times New Roman"/>
          <w:sz w:val="28"/>
          <w:szCs w:val="28"/>
        </w:rPr>
        <w:t>www.window.edu.ru</w:t>
      </w:r>
      <w:r>
        <w:rPr>
          <w:rStyle w:val="8"/>
          <w:rFonts w:ascii="Times New Roman" w:hAnsi="Times New Roman"/>
          <w:sz w:val="28"/>
          <w:szCs w:val="28"/>
        </w:rPr>
        <w:fldChar w:fldCharType="end"/>
      </w:r>
      <w:r>
        <w:rPr>
          <w:rFonts w:ascii="Times New Roman" w:hAnsi="Times New Roman"/>
          <w:color w:val="000000"/>
          <w:sz w:val="28"/>
          <w:szCs w:val="28"/>
        </w:rPr>
        <w:t>(Единое окно доступа к образовательным ресурсам).</w:t>
      </w:r>
    </w:p>
    <w:p w14:paraId="036559F8">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"http://www.iprbookshop.Ru" \o "http://www.iprbookshop.Ru" </w:instrText>
      </w:r>
      <w:r>
        <w:fldChar w:fldCharType="separate"/>
      </w:r>
      <w:r>
        <w:rPr>
          <w:rStyle w:val="8"/>
          <w:rFonts w:ascii="Times New Roman" w:hAnsi="Times New Roman"/>
          <w:sz w:val="28"/>
          <w:szCs w:val="28"/>
        </w:rPr>
        <w:t>www.iprbookshop.Ru</w:t>
      </w:r>
      <w:r>
        <w:rPr>
          <w:rStyle w:val="8"/>
          <w:rFonts w:ascii="Times New Roman" w:hAnsi="Times New Roman"/>
          <w:sz w:val="28"/>
          <w:szCs w:val="28"/>
        </w:rPr>
        <w:fldChar w:fldCharType="end"/>
      </w:r>
      <w:r>
        <w:rPr>
          <w:rFonts w:ascii="Times New Roman" w:hAnsi="Times New Roman"/>
          <w:color w:val="000000"/>
          <w:sz w:val="28"/>
          <w:szCs w:val="28"/>
        </w:rPr>
        <w:t>(Электронно-библиотечная система IPRbooks).</w:t>
      </w:r>
    </w:p>
    <w:p w14:paraId="7F70D6B7">
      <w:pPr>
        <w:pStyle w:val="13"/>
        <w:numPr>
          <w:ilvl w:val="0"/>
          <w:numId w:val="3"/>
        </w:numPr>
        <w:tabs>
          <w:tab w:val="left" w:pos="993"/>
        </w:tabs>
        <w:spacing w:after="0" w:line="240" w:lineRule="auto"/>
        <w:ind w:left="0" w:firstLine="709"/>
        <w:jc w:val="both"/>
        <w:rPr>
          <w:rFonts w:ascii="Times New Roman" w:hAnsi="Times New Roman"/>
          <w:color w:val="000000"/>
          <w:sz w:val="28"/>
          <w:szCs w:val="28"/>
        </w:rPr>
      </w:pPr>
      <w:r>
        <w:fldChar w:fldCharType="begin"/>
      </w:r>
      <w:r>
        <w:instrText xml:space="preserve"> HYPERLINK "http://www.school.edu.ru/default.asp" \o "http://www.school.edu.ru/default.asp" </w:instrText>
      </w:r>
      <w:r>
        <w:fldChar w:fldCharType="separate"/>
      </w:r>
      <w:r>
        <w:rPr>
          <w:rStyle w:val="8"/>
          <w:rFonts w:ascii="Times New Roman" w:hAnsi="Times New Roman"/>
          <w:sz w:val="28"/>
          <w:szCs w:val="28"/>
        </w:rPr>
        <w:t>www.school.edu.ru/default.asp</w:t>
      </w:r>
      <w:r>
        <w:rPr>
          <w:rStyle w:val="8"/>
          <w:rFonts w:ascii="Times New Roman" w:hAnsi="Times New Roman"/>
          <w:sz w:val="28"/>
          <w:szCs w:val="28"/>
        </w:rPr>
        <w:fldChar w:fldCharType="end"/>
      </w:r>
      <w:r>
        <w:rPr>
          <w:rFonts w:ascii="Times New Roman" w:hAnsi="Times New Roman"/>
          <w:color w:val="000000"/>
          <w:sz w:val="28"/>
          <w:szCs w:val="28"/>
        </w:rPr>
        <w:t>(Российский образовательный портал.Доступность, качество, эффективность).</w:t>
      </w:r>
    </w:p>
    <w:p w14:paraId="267992BD">
      <w:pPr>
        <w:pStyle w:val="13"/>
        <w:numPr>
          <w:ilvl w:val="0"/>
          <w:numId w:val="3"/>
        </w:numPr>
        <w:tabs>
          <w:tab w:val="left" w:pos="1134"/>
        </w:tabs>
        <w:spacing w:after="0" w:line="240" w:lineRule="auto"/>
        <w:ind w:left="0" w:firstLine="709"/>
        <w:jc w:val="both"/>
        <w:rPr>
          <w:rFonts w:ascii="Times New Roman" w:hAnsi="Times New Roman"/>
          <w:color w:val="000000"/>
          <w:sz w:val="28"/>
          <w:szCs w:val="28"/>
        </w:rPr>
      </w:pPr>
      <w:r>
        <w:fldChar w:fldCharType="begin"/>
      </w:r>
      <w:r>
        <w:instrText xml:space="preserve"> HYPERLINK "http://www.ru/book" \o "http://www.ru/book" </w:instrText>
      </w:r>
      <w:r>
        <w:fldChar w:fldCharType="separate"/>
      </w:r>
      <w:r>
        <w:rPr>
          <w:rStyle w:val="8"/>
          <w:rFonts w:ascii="Times New Roman" w:hAnsi="Times New Roman"/>
          <w:sz w:val="28"/>
          <w:szCs w:val="28"/>
        </w:rPr>
        <w:t>www.ru/book</w:t>
      </w:r>
      <w:r>
        <w:rPr>
          <w:rStyle w:val="8"/>
          <w:rFonts w:ascii="Times New Roman" w:hAnsi="Times New Roman"/>
          <w:sz w:val="28"/>
          <w:szCs w:val="28"/>
        </w:rPr>
        <w:fldChar w:fldCharType="end"/>
      </w:r>
      <w:r>
        <w:rPr>
          <w:rFonts w:ascii="Times New Roman" w:hAnsi="Times New Roman"/>
          <w:color w:val="000000"/>
          <w:sz w:val="28"/>
          <w:szCs w:val="28"/>
        </w:rPr>
        <w:t>(Электронная библиотечная система).</w:t>
      </w:r>
    </w:p>
    <w:p w14:paraId="32A70A93">
      <w:pPr>
        <w:pStyle w:val="13"/>
        <w:numPr>
          <w:ilvl w:val="0"/>
          <w:numId w:val="3"/>
        </w:numPr>
        <w:tabs>
          <w:tab w:val="left" w:pos="1134"/>
        </w:tabs>
        <w:spacing w:after="0" w:line="240" w:lineRule="auto"/>
        <w:ind w:left="0" w:firstLine="709"/>
        <w:jc w:val="both"/>
        <w:rPr>
          <w:rFonts w:ascii="Times New Roman" w:hAnsi="Times New Roman"/>
          <w:color w:val="000000"/>
          <w:sz w:val="28"/>
          <w:szCs w:val="28"/>
        </w:rPr>
      </w:pPr>
      <w:r>
        <w:fldChar w:fldCharType="begin"/>
      </w:r>
      <w:r>
        <w:instrText xml:space="preserve"> HYPERLINK "http://www.pobediteli.ru" \o "http://www.pobediteli.ru" </w:instrText>
      </w:r>
      <w:r>
        <w:fldChar w:fldCharType="separate"/>
      </w:r>
      <w:r>
        <w:rPr>
          <w:rStyle w:val="8"/>
          <w:rFonts w:ascii="Times New Roman" w:hAnsi="Times New Roman"/>
          <w:sz w:val="28"/>
          <w:szCs w:val="28"/>
        </w:rPr>
        <w:t>www.pobediteli.ru</w:t>
      </w:r>
      <w:r>
        <w:rPr>
          <w:rStyle w:val="8"/>
          <w:rFonts w:ascii="Times New Roman" w:hAnsi="Times New Roman"/>
          <w:sz w:val="28"/>
          <w:szCs w:val="28"/>
        </w:rPr>
        <w:fldChar w:fldCharType="end"/>
      </w:r>
      <w:r>
        <w:rPr>
          <w:rFonts w:ascii="Times New Roman" w:hAnsi="Times New Roman"/>
          <w:color w:val="000000"/>
          <w:sz w:val="28"/>
          <w:szCs w:val="28"/>
        </w:rPr>
        <w:t>(проект «ПОБЕДИТЕЛИ:Солдаты Великой войны»).</w:t>
      </w:r>
    </w:p>
    <w:p w14:paraId="3A1222AB">
      <w:pPr>
        <w:pStyle w:val="13"/>
        <w:numPr>
          <w:ilvl w:val="0"/>
          <w:numId w:val="3"/>
        </w:numPr>
        <w:tabs>
          <w:tab w:val="left" w:pos="1134"/>
        </w:tabs>
        <w:spacing w:after="0" w:line="240" w:lineRule="auto"/>
        <w:ind w:left="0" w:firstLine="709"/>
        <w:jc w:val="both"/>
        <w:rPr>
          <w:rFonts w:ascii="Times New Roman" w:hAnsi="Times New Roman"/>
          <w:color w:val="000000"/>
          <w:sz w:val="28"/>
          <w:szCs w:val="28"/>
        </w:rPr>
      </w:pPr>
      <w:r>
        <w:fldChar w:fldCharType="begin"/>
      </w:r>
      <w:r>
        <w:instrText xml:space="preserve"> HYPERLINK "http://www.monino.ru" \o "http://www.monino.ru" </w:instrText>
      </w:r>
      <w:r>
        <w:fldChar w:fldCharType="separate"/>
      </w:r>
      <w:r>
        <w:rPr>
          <w:rStyle w:val="8"/>
          <w:rFonts w:ascii="Times New Roman" w:hAnsi="Times New Roman"/>
          <w:sz w:val="28"/>
          <w:szCs w:val="28"/>
        </w:rPr>
        <w:t>www.monino.ru</w:t>
      </w:r>
      <w:r>
        <w:rPr>
          <w:rStyle w:val="8"/>
          <w:rFonts w:ascii="Times New Roman" w:hAnsi="Times New Roman"/>
          <w:sz w:val="28"/>
          <w:szCs w:val="28"/>
        </w:rPr>
        <w:fldChar w:fldCharType="end"/>
      </w:r>
      <w:r>
        <w:rPr>
          <w:rFonts w:ascii="Times New Roman" w:hAnsi="Times New Roman"/>
          <w:color w:val="000000"/>
          <w:sz w:val="28"/>
          <w:szCs w:val="28"/>
        </w:rPr>
        <w:t>(Музей Военно-Воздушных Сил).</w:t>
      </w:r>
    </w:p>
    <w:p w14:paraId="44382F14">
      <w:pPr>
        <w:pStyle w:val="13"/>
        <w:numPr>
          <w:ilvl w:val="0"/>
          <w:numId w:val="3"/>
        </w:numPr>
        <w:tabs>
          <w:tab w:val="left" w:pos="1134"/>
        </w:tabs>
        <w:spacing w:after="0" w:line="240" w:lineRule="auto"/>
        <w:ind w:left="0" w:firstLine="709"/>
        <w:jc w:val="both"/>
        <w:rPr>
          <w:rFonts w:ascii="Times New Roman" w:hAnsi="Times New Roman"/>
          <w:color w:val="000000"/>
          <w:sz w:val="28"/>
          <w:szCs w:val="28"/>
        </w:rPr>
      </w:pPr>
      <w:r>
        <w:fldChar w:fldCharType="begin"/>
      </w:r>
      <w:r>
        <w:instrText xml:space="preserve"> HYPERLINK "http://www.simvolika.rsl.Ru" \o "http://www.simvolika.rsl.Ru" </w:instrText>
      </w:r>
      <w:r>
        <w:fldChar w:fldCharType="separate"/>
      </w:r>
      <w:r>
        <w:rPr>
          <w:rStyle w:val="8"/>
          <w:rFonts w:ascii="Times New Roman" w:hAnsi="Times New Roman"/>
          <w:sz w:val="28"/>
          <w:szCs w:val="28"/>
        </w:rPr>
        <w:t>www.simvolika.rsl.Ru</w:t>
      </w:r>
      <w:r>
        <w:rPr>
          <w:rStyle w:val="8"/>
          <w:rFonts w:ascii="Times New Roman" w:hAnsi="Times New Roman"/>
          <w:sz w:val="28"/>
          <w:szCs w:val="28"/>
        </w:rPr>
        <w:fldChar w:fldCharType="end"/>
      </w:r>
      <w:r>
        <w:rPr>
          <w:rFonts w:ascii="Times New Roman" w:hAnsi="Times New Roman"/>
          <w:color w:val="000000"/>
          <w:sz w:val="28"/>
          <w:szCs w:val="28"/>
        </w:rPr>
        <w:t>(Государственные символы России.История и реальность).</w:t>
      </w:r>
    </w:p>
    <w:p w14:paraId="27934AD9">
      <w:pPr>
        <w:pStyle w:val="13"/>
        <w:numPr>
          <w:ilvl w:val="0"/>
          <w:numId w:val="3"/>
        </w:numPr>
        <w:tabs>
          <w:tab w:val="left" w:pos="1134"/>
        </w:tabs>
        <w:spacing w:after="0" w:line="240" w:lineRule="auto"/>
        <w:ind w:left="0" w:firstLine="709"/>
        <w:jc w:val="both"/>
        <w:rPr>
          <w:rFonts w:ascii="Times New Roman" w:hAnsi="Times New Roman"/>
          <w:color w:val="000000"/>
          <w:sz w:val="28"/>
          <w:szCs w:val="28"/>
        </w:rPr>
      </w:pPr>
      <w:r>
        <w:fldChar w:fldCharType="begin"/>
      </w:r>
      <w:r>
        <w:instrText xml:space="preserve"> HYPERLINK "http://www.militera.lib.ru" \o "http://www.militera.lib.ru" </w:instrText>
      </w:r>
      <w:r>
        <w:fldChar w:fldCharType="separate"/>
      </w:r>
      <w:r>
        <w:rPr>
          <w:rStyle w:val="8"/>
          <w:rFonts w:ascii="Times New Roman" w:hAnsi="Times New Roman"/>
          <w:sz w:val="28"/>
          <w:szCs w:val="28"/>
        </w:rPr>
        <w:t>www.militera.lib.ru</w:t>
      </w:r>
      <w:r>
        <w:rPr>
          <w:rStyle w:val="8"/>
          <w:rFonts w:ascii="Times New Roman" w:hAnsi="Times New Roman"/>
          <w:sz w:val="28"/>
          <w:szCs w:val="28"/>
        </w:rPr>
        <w:fldChar w:fldCharType="end"/>
      </w:r>
      <w:r>
        <w:rPr>
          <w:rFonts w:ascii="Times New Roman" w:hAnsi="Times New Roman"/>
          <w:color w:val="000000"/>
          <w:sz w:val="28"/>
          <w:szCs w:val="28"/>
        </w:rPr>
        <w:t>(Военная литература).</w:t>
      </w:r>
    </w:p>
    <w:p w14:paraId="0D77DBF7">
      <w:pPr>
        <w:rPr>
          <w:rFonts w:ascii="Times New Roman" w:hAnsi="Times New Roman" w:eastAsia="Times New Roman"/>
          <w:b/>
          <w:caps/>
          <w:sz w:val="24"/>
          <w:szCs w:val="24"/>
        </w:rPr>
      </w:pPr>
    </w:p>
    <w:p w14:paraId="26739F93">
      <w:pPr>
        <w:spacing w:after="0" w:line="240" w:lineRule="auto"/>
        <w:ind w:firstLine="709"/>
        <w:jc w:val="both"/>
        <w:rPr>
          <w:rFonts w:ascii="Times New Roman" w:hAnsi="Times New Roman" w:eastAsia="Times New Roman"/>
          <w:bCs/>
          <w:sz w:val="28"/>
          <w:szCs w:val="28"/>
        </w:rPr>
      </w:pPr>
      <w:r>
        <w:rPr>
          <w:rFonts w:ascii="Times New Roman" w:hAnsi="Times New Roman" w:eastAsia="Times New Roman"/>
          <w:bCs/>
          <w:sz w:val="28"/>
          <w:szCs w:val="28"/>
        </w:rPr>
        <w:t>Справочники, энциклопедии</w:t>
      </w:r>
    </w:p>
    <w:p w14:paraId="507543EF">
      <w:pPr>
        <w:spacing w:after="0" w:line="240" w:lineRule="auto"/>
        <w:ind w:firstLine="709"/>
        <w:jc w:val="both"/>
        <w:rPr>
          <w:rFonts w:ascii="Times New Roman" w:hAnsi="Times New Roman" w:eastAsia="Times New Roman"/>
          <w:bCs/>
          <w:sz w:val="28"/>
          <w:szCs w:val="28"/>
        </w:rPr>
      </w:pPr>
    </w:p>
    <w:p w14:paraId="4D8A1FD0">
      <w:pPr>
        <w:pStyle w:val="13"/>
        <w:numPr>
          <w:ilvl w:val="0"/>
          <w:numId w:val="4"/>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Изотова М.А., Царева Т. Б. Полная энциклопедия орденов и медалей России. — М., 2008.</w:t>
      </w:r>
    </w:p>
    <w:p w14:paraId="78D7E54F">
      <w:pPr>
        <w:pStyle w:val="13"/>
        <w:numPr>
          <w:ilvl w:val="0"/>
          <w:numId w:val="4"/>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Ионина Н. А. 100 великих наград. — М., 2009.</w:t>
      </w:r>
    </w:p>
    <w:p w14:paraId="5F66D3DE">
      <w:pPr>
        <w:pStyle w:val="13"/>
        <w:numPr>
          <w:ilvl w:val="0"/>
          <w:numId w:val="4"/>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Каменев А. И. Энциклопедия русского офицера. — М., 2008.</w:t>
      </w:r>
    </w:p>
    <w:p w14:paraId="2DDD4D82">
      <w:pPr>
        <w:pStyle w:val="13"/>
        <w:numPr>
          <w:ilvl w:val="0"/>
          <w:numId w:val="4"/>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Каторин Ю. Ф. Танки: иллюстрированная энциклопедия. — М., 2011.</w:t>
      </w:r>
    </w:p>
    <w:p w14:paraId="481AF6FE">
      <w:pPr>
        <w:pStyle w:val="13"/>
        <w:numPr>
          <w:ilvl w:val="0"/>
          <w:numId w:val="4"/>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Лубченков Ю. Н. Русские полководцы. — М., 2009.</w:t>
      </w:r>
    </w:p>
    <w:p w14:paraId="6C6A8691">
      <w:pPr>
        <w:rPr>
          <w:rFonts w:ascii="Times New Roman" w:hAnsi="Times New Roman"/>
          <w:color w:val="000000"/>
          <w:sz w:val="28"/>
          <w:szCs w:val="28"/>
        </w:rPr>
      </w:pPr>
    </w:p>
    <w:p w14:paraId="2EF1EC8D">
      <w:pPr>
        <w:pStyle w:val="13"/>
        <w:autoSpaceDE w:val="0"/>
        <w:autoSpaceDN w:val="0"/>
        <w:adjustRightInd w:val="0"/>
        <w:spacing w:after="0" w:line="240" w:lineRule="auto"/>
        <w:jc w:val="both"/>
        <w:rPr>
          <w:rFonts w:ascii="Times New Roman" w:hAnsi="Times New Roman" w:eastAsia="Times New Roman"/>
          <w:b/>
          <w:bCs/>
          <w:sz w:val="28"/>
          <w:szCs w:val="28"/>
        </w:rPr>
      </w:pPr>
      <w:r>
        <w:rPr>
          <w:rFonts w:ascii="Times New Roman" w:hAnsi="Times New Roman" w:eastAsia="Times New Roman"/>
          <w:b/>
          <w:bCs/>
          <w:sz w:val="28"/>
          <w:szCs w:val="28"/>
        </w:rPr>
        <w:t xml:space="preserve">3.2.3. Дополнительные источники </w:t>
      </w:r>
    </w:p>
    <w:p w14:paraId="3A59B8B8">
      <w:pPr>
        <w:pStyle w:val="13"/>
        <w:tabs>
          <w:tab w:val="left" w:pos="1134"/>
        </w:tabs>
        <w:spacing w:after="0" w:line="240" w:lineRule="auto"/>
        <w:ind w:left="709"/>
        <w:jc w:val="both"/>
        <w:rPr>
          <w:rFonts w:ascii="Times New Roman" w:hAnsi="Times New Roman"/>
          <w:color w:val="000000"/>
          <w:sz w:val="28"/>
          <w:szCs w:val="28"/>
        </w:rPr>
      </w:pPr>
    </w:p>
    <w:p w14:paraId="24A0819A">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2730AF3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29.12.2012 N 273-ФЗ (ред. от 30.04.2021) «Об образовании в Российской Федерации».</w:t>
      </w:r>
    </w:p>
    <w:p w14:paraId="388F890F">
      <w:pPr>
        <w:pStyle w:val="13"/>
        <w:tabs>
          <w:tab w:val="left" w:pos="1134"/>
        </w:tabs>
        <w:spacing w:after="0" w:line="240" w:lineRule="auto"/>
        <w:ind w:left="709"/>
        <w:jc w:val="both"/>
        <w:rPr>
          <w:rFonts w:ascii="Times New Roman" w:hAnsi="Times New Roman"/>
          <w:color w:val="000000"/>
          <w:sz w:val="28"/>
          <w:szCs w:val="28"/>
        </w:rPr>
      </w:pPr>
    </w:p>
    <w:p w14:paraId="0723C0C3">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14:paraId="01BD8EA8">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413 “Об утверждении федерального государственного образовательного стандарта среднего(полного) общего образования».</w:t>
      </w:r>
    </w:p>
    <w:p w14:paraId="299E9C59">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p>
    <w:p w14:paraId="5CAD98B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федеральных государственных образовательных стандартов и получаемой профессии или специальности среднего профессионального образования».</w:t>
      </w:r>
    </w:p>
    <w:p w14:paraId="5A82AA25">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Гражданский кодекс РФ (Ч. 1) (утвержден Федеральным законом от 30.11.94 № 51-ФЗ (в ред.от 11.02.2013, с изм. и доп. от 01.03.2013) // СЗ РФ. — 1994. — № 32 (Ч. 1). — Ст. 3301.</w:t>
      </w:r>
    </w:p>
    <w:p w14:paraId="6851FD20">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Гражданский кодекс РФ (Ч. 2) (утвержден Федеральным законом от 26.01.96 № 14-ФЗ)(в ред. от 14.06.2012) // СЗ РФ. — 1996. — № 5 (Ч. 2). — Ст. 410.</w:t>
      </w:r>
    </w:p>
    <w:p w14:paraId="25F32FE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Гражданский кодекс РФ (Ч. 3) (утвержден Федеральным законом от 26.11.01 № 146-ФЗ)(в ред. от 05.06.2012) // СЗ РФ. — 2001. — № 49. — Ст. 4552.</w:t>
      </w:r>
    </w:p>
    <w:p w14:paraId="37349C1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Гражданский кодекс РФ (Ч. 4) (утвержден Федеральным законом от 18.12.06 № 230-ФЗ)(в ред. от 08.12.2011) // СЗ РФ. — 2006. — № 52 (Ч. 1). — Ст. 5496.</w:t>
      </w:r>
    </w:p>
    <w:p w14:paraId="418901E1">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Семейный кодекс Российской Федерации (утвержден Федеральным законом от 29.12.1995№ 223-ФЗ) (в ред. от 12.11.2012) // СЗ РФ. — 1996. — № 1. — Ст. 16.</w:t>
      </w:r>
    </w:p>
    <w:p w14:paraId="2C399AC7">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Уголовный кодекс Российской Федерации (утвержден Федеральным законом от 13.06.1996№ 63-ФЗ) (в ред. от 07.12.2011 ; с изм. и доп., вступающими в силу с 05.04.2013) // СЗ РФ. —1996. — № 25. — Ст. 2954.</w:t>
      </w:r>
    </w:p>
    <w:p w14:paraId="6E702EED">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28.03.1998 № 53-ФЗ «О воинской обязанности и военной службе»(в ред. от 04.03.2013, с изм. от 21.03.1013) // СЗ РФ. — 1998. — № 13. — Ст. 1475.</w:t>
      </w:r>
    </w:p>
    <w:p w14:paraId="08011C6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21.12.1994 № 68-ФЗ «О защите населения и территорий от чрезвычайных ситуаций природного и техногенного характера» (в ред. от 11.02.2013) // СЗ РФ. —1994. — № 35. — Ст. 3648.</w:t>
      </w:r>
    </w:p>
    <w:p w14:paraId="399E891D">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21.07.1997 № 116-ФЗ «О промышленной безопасности опасных производственных объектов» (в ред. от 04.03.2013) // СЗ РФ. — 1997. — № 30. — Ст. 3588.</w:t>
      </w:r>
    </w:p>
    <w:p w14:paraId="57BCE16A">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25.07.2002 № 113-ФЗ «Об альтернативной гражданской службе»(в ред. от 30.11.2011) // СЗ РФ. — 2002. — № 30. — Ст. 3030.</w:t>
      </w:r>
    </w:p>
    <w:p w14:paraId="1C2169FB">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31.05.1996 № 61-ФЗ «Об обороне» (в ред. от 05.04.2013) // СЗРФ. — 1996. — № 23. — Ст. 2750.</w:t>
      </w:r>
    </w:p>
    <w:p w14:paraId="3E84710C">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10.01.2002 № 7-ФЗ «Об охране окружающей среды» (в ред. от25.06.2012, с изм. от 05.03.2013) // СЗ РФ. — 2002. — № 2. — Ст. 133.</w:t>
      </w:r>
    </w:p>
    <w:p w14:paraId="5AD722DE">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Федеральный закон от 21.11.2011 № 323-ФЗ «Об основах охраны здоровья граждан в Российской Федерации» (в ред. от 25.06.2012) // СЗ РФ. — 2011. — N 48. — Ст. 6724.</w:t>
      </w:r>
    </w:p>
    <w:p w14:paraId="0C3613E9">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Указ Президента РФ от 05.02.2010 № 146 «О Военной доктрине Российской Федерации» //СЗ РФ. — 2010. — № 7. — Ст. 724.</w:t>
      </w:r>
    </w:p>
    <w:p w14:paraId="76AC9088">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Постановление Правительства РФ от 30.12.2003 № 794 «О единой государственной системе предупреждения и ликвидации чрезвычайных ситуаций» (в ред. от 18.04.2012) // СЗ РФ. —2004. — № 2. — Ст. 121.</w:t>
      </w:r>
    </w:p>
    <w:p w14:paraId="3556374F">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 министра обороны РФ от 03.09.2011 № 1500 «О Правилах ношения военной формы одежды и знаков различия военнослужащих Вооруженных Сил Российской Федерации,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 (зарегистрирован в Минюсте РФ 25.10.2011 № 22124) // Бюллетень нормативных актов федеральных органов исполнительной власти. — 2011. — № 47.</w:t>
      </w:r>
    </w:p>
    <w:p w14:paraId="3D247D55">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 Министерства здравоохранения и социального развития РФ от 04.05.2012 № 477н«Об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w:t>
      </w:r>
    </w:p>
    <w:p w14:paraId="5FCA113F">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тельной власти. — 2012.</w:t>
      </w:r>
    </w:p>
    <w:p w14:paraId="546113C9">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Приказ министра обороны Российской Федерации и Министерства образования и науки Российской Федерации от 24.02.2010 № 96/134 «Об утверждении Инструкции об организации обучения граждан Российской Федерации начальным знаниям в области обороны и их</w:t>
      </w:r>
    </w:p>
    <w:p w14:paraId="644FF7C8">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подготовки по основам военной службы в образовательных учреждениях среднего (полного)общего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(зарегистрировано Минюстом России12.04.2010, регистрационный № 16866).</w:t>
      </w:r>
    </w:p>
    <w:p w14:paraId="27D040D0">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i/>
          <w:iCs/>
          <w:color w:val="000000"/>
          <w:sz w:val="28"/>
          <w:szCs w:val="28"/>
        </w:rPr>
        <w:t>Кобяков Ю</w:t>
      </w:r>
      <w:r>
        <w:rPr>
          <w:rFonts w:ascii="Times New Roman" w:hAnsi="Times New Roman"/>
          <w:color w:val="000000"/>
          <w:sz w:val="28"/>
          <w:szCs w:val="28"/>
        </w:rPr>
        <w:t xml:space="preserve">. </w:t>
      </w:r>
      <w:r>
        <w:rPr>
          <w:rFonts w:ascii="Times New Roman" w:hAnsi="Times New Roman"/>
          <w:i/>
          <w:iCs/>
          <w:color w:val="000000"/>
          <w:sz w:val="28"/>
          <w:szCs w:val="28"/>
        </w:rPr>
        <w:t>П</w:t>
      </w:r>
      <w:r>
        <w:rPr>
          <w:rFonts w:ascii="Times New Roman" w:hAnsi="Times New Roman"/>
          <w:color w:val="000000"/>
          <w:sz w:val="28"/>
          <w:szCs w:val="28"/>
        </w:rPr>
        <w:t>. Физическая культура. Основы здорового образа жизни. — М., 2012.</w:t>
      </w:r>
    </w:p>
    <w:p w14:paraId="6BB05861">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i/>
          <w:iCs/>
          <w:color w:val="000000"/>
          <w:sz w:val="28"/>
          <w:szCs w:val="28"/>
        </w:rPr>
        <w:t>Косолапова Н</w:t>
      </w:r>
      <w:r>
        <w:rPr>
          <w:rFonts w:ascii="Times New Roman" w:hAnsi="Times New Roman"/>
          <w:color w:val="000000"/>
          <w:sz w:val="28"/>
          <w:szCs w:val="28"/>
        </w:rPr>
        <w:t xml:space="preserve">. </w:t>
      </w:r>
      <w:r>
        <w:rPr>
          <w:rFonts w:ascii="Times New Roman" w:hAnsi="Times New Roman"/>
          <w:i/>
          <w:iCs/>
          <w:color w:val="000000"/>
          <w:sz w:val="28"/>
          <w:szCs w:val="28"/>
        </w:rPr>
        <w:t>В</w:t>
      </w:r>
      <w:r>
        <w:rPr>
          <w:rFonts w:ascii="Times New Roman" w:hAnsi="Times New Roman"/>
          <w:color w:val="000000"/>
          <w:sz w:val="28"/>
          <w:szCs w:val="28"/>
        </w:rPr>
        <w:t xml:space="preserve">., </w:t>
      </w:r>
      <w:r>
        <w:rPr>
          <w:rFonts w:ascii="Times New Roman" w:hAnsi="Times New Roman"/>
          <w:i/>
          <w:iCs/>
          <w:color w:val="000000"/>
          <w:sz w:val="28"/>
          <w:szCs w:val="28"/>
        </w:rPr>
        <w:t>Прокопенко Н</w:t>
      </w:r>
      <w:r>
        <w:rPr>
          <w:rFonts w:ascii="Times New Roman" w:hAnsi="Times New Roman"/>
          <w:color w:val="000000"/>
          <w:sz w:val="28"/>
          <w:szCs w:val="28"/>
        </w:rPr>
        <w:t xml:space="preserve">. </w:t>
      </w:r>
      <w:r>
        <w:rPr>
          <w:rFonts w:ascii="Times New Roman" w:hAnsi="Times New Roman"/>
          <w:i/>
          <w:iCs/>
          <w:color w:val="000000"/>
          <w:sz w:val="28"/>
          <w:szCs w:val="28"/>
        </w:rPr>
        <w:t>А</w:t>
      </w:r>
      <w:r>
        <w:rPr>
          <w:rFonts w:ascii="Times New Roman" w:hAnsi="Times New Roman"/>
          <w:color w:val="000000"/>
          <w:sz w:val="28"/>
          <w:szCs w:val="28"/>
        </w:rPr>
        <w:t xml:space="preserve">., </w:t>
      </w:r>
      <w:r>
        <w:rPr>
          <w:rFonts w:ascii="Times New Roman" w:hAnsi="Times New Roman"/>
          <w:i/>
          <w:iCs/>
          <w:color w:val="000000"/>
          <w:sz w:val="28"/>
          <w:szCs w:val="28"/>
        </w:rPr>
        <w:t>Побежимова Е</w:t>
      </w:r>
      <w:r>
        <w:rPr>
          <w:rFonts w:ascii="Times New Roman" w:hAnsi="Times New Roman"/>
          <w:color w:val="000000"/>
          <w:sz w:val="28"/>
          <w:szCs w:val="28"/>
        </w:rPr>
        <w:t xml:space="preserve">. </w:t>
      </w:r>
      <w:r>
        <w:rPr>
          <w:rFonts w:ascii="Times New Roman" w:hAnsi="Times New Roman"/>
          <w:i/>
          <w:iCs/>
          <w:color w:val="000000"/>
          <w:sz w:val="28"/>
          <w:szCs w:val="28"/>
        </w:rPr>
        <w:t>Л</w:t>
      </w:r>
      <w:r>
        <w:rPr>
          <w:rFonts w:ascii="Times New Roman" w:hAnsi="Times New Roman"/>
          <w:color w:val="000000"/>
          <w:sz w:val="28"/>
          <w:szCs w:val="28"/>
        </w:rPr>
        <w:t>. Безопасность жизнедеятельности: практикум: учеб.пособие для учреждений нач. проф. образования. — М., 2013.</w:t>
      </w:r>
    </w:p>
    <w:p w14:paraId="3B4C09CB">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i/>
          <w:iCs/>
          <w:color w:val="000000"/>
          <w:sz w:val="28"/>
          <w:szCs w:val="28"/>
        </w:rPr>
        <w:t>Митяев А</w:t>
      </w:r>
      <w:r>
        <w:rPr>
          <w:rFonts w:ascii="Times New Roman" w:hAnsi="Times New Roman"/>
          <w:color w:val="000000"/>
          <w:sz w:val="28"/>
          <w:szCs w:val="28"/>
        </w:rPr>
        <w:t>. Книга будущих командиров. — М., 2010.</w:t>
      </w:r>
    </w:p>
    <w:p w14:paraId="68045A98">
      <w:pPr>
        <w:pStyle w:val="13"/>
        <w:numPr>
          <w:ilvl w:val="0"/>
          <w:numId w:val="5"/>
        </w:numPr>
        <w:tabs>
          <w:tab w:val="left" w:pos="1134"/>
        </w:tabs>
        <w:spacing w:after="0" w:line="240" w:lineRule="auto"/>
        <w:ind w:left="0" w:firstLine="709"/>
        <w:jc w:val="both"/>
        <w:rPr>
          <w:rFonts w:ascii="Times New Roman" w:hAnsi="Times New Roman"/>
          <w:color w:val="000000"/>
          <w:sz w:val="28"/>
          <w:szCs w:val="28"/>
        </w:rPr>
      </w:pPr>
      <w:r>
        <w:rPr>
          <w:rFonts w:ascii="Times New Roman" w:hAnsi="Times New Roman"/>
          <w:i/>
          <w:iCs/>
          <w:color w:val="000000"/>
          <w:sz w:val="28"/>
          <w:szCs w:val="28"/>
        </w:rPr>
        <w:t>Назарова Е</w:t>
      </w:r>
      <w:r>
        <w:rPr>
          <w:rFonts w:ascii="Times New Roman" w:hAnsi="Times New Roman"/>
          <w:color w:val="000000"/>
          <w:sz w:val="28"/>
          <w:szCs w:val="28"/>
        </w:rPr>
        <w:t xml:space="preserve">. </w:t>
      </w:r>
      <w:r>
        <w:rPr>
          <w:rFonts w:ascii="Times New Roman" w:hAnsi="Times New Roman"/>
          <w:i/>
          <w:iCs/>
          <w:color w:val="000000"/>
          <w:sz w:val="28"/>
          <w:szCs w:val="28"/>
        </w:rPr>
        <w:t>Н</w:t>
      </w:r>
      <w:r>
        <w:rPr>
          <w:rFonts w:ascii="Times New Roman" w:hAnsi="Times New Roman"/>
          <w:color w:val="000000"/>
          <w:sz w:val="28"/>
          <w:szCs w:val="28"/>
        </w:rPr>
        <w:t xml:space="preserve">., </w:t>
      </w:r>
      <w:r>
        <w:rPr>
          <w:rFonts w:ascii="Times New Roman" w:hAnsi="Times New Roman"/>
          <w:i/>
          <w:iCs/>
          <w:color w:val="000000"/>
          <w:sz w:val="28"/>
          <w:szCs w:val="28"/>
        </w:rPr>
        <w:t>Жилов  Ю</w:t>
      </w:r>
      <w:r>
        <w:rPr>
          <w:rFonts w:ascii="Times New Roman" w:hAnsi="Times New Roman"/>
          <w:color w:val="000000"/>
          <w:sz w:val="28"/>
          <w:szCs w:val="28"/>
        </w:rPr>
        <w:t xml:space="preserve">. </w:t>
      </w:r>
      <w:r>
        <w:rPr>
          <w:rFonts w:ascii="Times New Roman" w:hAnsi="Times New Roman"/>
          <w:i/>
          <w:iCs/>
          <w:color w:val="000000"/>
          <w:sz w:val="28"/>
          <w:szCs w:val="28"/>
        </w:rPr>
        <w:t>Д</w:t>
      </w:r>
      <w:r>
        <w:rPr>
          <w:rFonts w:ascii="Times New Roman" w:hAnsi="Times New Roman"/>
          <w:color w:val="000000"/>
          <w:sz w:val="28"/>
          <w:szCs w:val="28"/>
        </w:rPr>
        <w:t>. Основы медицинских знаний и здорового образа жизни: учебник для студ. высш. учеб.заведений. — М., 2013.Общевойсковые уставы Вооруженных Сил РФ (ред. 2013 г.) — Ростов н/Д, 2013.</w:t>
      </w:r>
    </w:p>
    <w:p w14:paraId="5C909DC5">
      <w:pPr>
        <w:rPr>
          <w:rFonts w:ascii="Times New Roman" w:hAnsi="Times New Roman" w:eastAsia="Times New Roman"/>
          <w:b/>
          <w:caps/>
          <w:sz w:val="24"/>
          <w:szCs w:val="24"/>
        </w:rPr>
      </w:pPr>
      <w:r>
        <w:rPr>
          <w:rFonts w:ascii="Times New Roman" w:hAnsi="Times New Roman" w:eastAsia="Times New Roman"/>
          <w:b/>
          <w:caps/>
          <w:sz w:val="24"/>
          <w:szCs w:val="24"/>
        </w:rPr>
        <w:br w:type="page"/>
      </w:r>
    </w:p>
    <w:p w14:paraId="64402516">
      <w:pPr>
        <w:pStyle w:val="13"/>
        <w:spacing w:after="0"/>
        <w:ind w:left="0" w:firstLine="660"/>
        <w:rPr>
          <w:rFonts w:asciiTheme="majorBidi" w:hAnsiTheme="majorBidi" w:cstheme="majorBidi"/>
          <w:b/>
          <w:szCs w:val="24"/>
        </w:rPr>
      </w:pPr>
      <w:r>
        <w:rPr>
          <w:rFonts w:asciiTheme="majorBidi" w:hAnsiTheme="majorBidi" w:cstheme="majorBidi"/>
          <w:b/>
          <w:szCs w:val="24"/>
        </w:rPr>
        <w:t>4.КОНТРОЛЬ И ОЦЕНКА РЕЗУЛЬТАТОВ ОСВОЕНИЯ УЧЕБНОЙ ДИСЦИПЛИНЫ</w:t>
      </w:r>
    </w:p>
    <w:p w14:paraId="2204C4D3">
      <w:pPr>
        <w:pStyle w:val="13"/>
        <w:spacing w:after="0"/>
        <w:ind w:left="0" w:firstLine="660"/>
        <w:rPr>
          <w:rFonts w:asciiTheme="majorBidi" w:hAnsiTheme="majorBidi" w:cstheme="majorBidi"/>
          <w:b/>
          <w:szCs w:val="24"/>
        </w:rPr>
      </w:pPr>
    </w:p>
    <w:tbl>
      <w:tblPr>
        <w:tblStyle w:val="3"/>
        <w:tblW w:w="494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7"/>
        <w:gridCol w:w="2411"/>
        <w:gridCol w:w="3115"/>
      </w:tblGrid>
      <w:tr w14:paraId="2C7F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0" w:type="pct"/>
          </w:tcPr>
          <w:p w14:paraId="77D66677">
            <w:pPr>
              <w:spacing w:after="0" w:line="240" w:lineRule="auto"/>
              <w:rPr>
                <w:rFonts w:asciiTheme="majorBidi" w:hAnsiTheme="majorBidi" w:cstheme="majorBidi"/>
                <w:b/>
                <w:bCs/>
                <w:sz w:val="24"/>
                <w:szCs w:val="24"/>
              </w:rPr>
            </w:pPr>
            <w:r>
              <w:rPr>
                <w:rFonts w:asciiTheme="majorBidi" w:hAnsiTheme="majorBidi" w:cstheme="majorBidi"/>
                <w:b/>
                <w:bCs/>
                <w:sz w:val="24"/>
                <w:szCs w:val="24"/>
              </w:rPr>
              <w:t>Результаты обучения</w:t>
            </w:r>
          </w:p>
        </w:tc>
        <w:tc>
          <w:tcPr>
            <w:tcW w:w="1274" w:type="pct"/>
          </w:tcPr>
          <w:p w14:paraId="2C03FAA7">
            <w:pPr>
              <w:spacing w:after="0" w:line="240" w:lineRule="auto"/>
              <w:rPr>
                <w:rFonts w:asciiTheme="majorBidi" w:hAnsiTheme="majorBidi" w:cstheme="majorBidi"/>
                <w:b/>
                <w:bCs/>
                <w:sz w:val="24"/>
                <w:szCs w:val="24"/>
              </w:rPr>
            </w:pPr>
            <w:r>
              <w:rPr>
                <w:rFonts w:asciiTheme="majorBidi" w:hAnsiTheme="majorBidi" w:cstheme="majorBidi"/>
                <w:b/>
                <w:bCs/>
                <w:sz w:val="24"/>
                <w:szCs w:val="24"/>
              </w:rPr>
              <w:t>Критерии оценки</w:t>
            </w:r>
          </w:p>
        </w:tc>
        <w:tc>
          <w:tcPr>
            <w:tcW w:w="1646" w:type="pct"/>
          </w:tcPr>
          <w:p w14:paraId="60E5D650">
            <w:pPr>
              <w:spacing w:after="0" w:line="240" w:lineRule="auto"/>
              <w:rPr>
                <w:rFonts w:asciiTheme="majorBidi" w:hAnsiTheme="majorBidi" w:cstheme="majorBidi"/>
                <w:b/>
                <w:bCs/>
                <w:sz w:val="24"/>
                <w:szCs w:val="24"/>
              </w:rPr>
            </w:pPr>
            <w:r>
              <w:rPr>
                <w:rFonts w:asciiTheme="majorBidi" w:hAnsiTheme="majorBidi" w:cstheme="majorBidi"/>
                <w:b/>
                <w:bCs/>
                <w:sz w:val="24"/>
                <w:szCs w:val="24"/>
              </w:rPr>
              <w:t>Формы и методы оценки</w:t>
            </w:r>
          </w:p>
        </w:tc>
      </w:tr>
      <w:tr w14:paraId="5A9B9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0" w:type="pct"/>
          </w:tcPr>
          <w:p w14:paraId="65BD5103">
            <w:pPr>
              <w:spacing w:after="0" w:line="240" w:lineRule="auto"/>
              <w:rPr>
                <w:rFonts w:asciiTheme="majorBidi" w:hAnsiTheme="majorBidi" w:cstheme="majorBidi"/>
                <w:b/>
                <w:sz w:val="24"/>
                <w:szCs w:val="24"/>
              </w:rPr>
            </w:pPr>
            <w:r>
              <w:rPr>
                <w:rFonts w:asciiTheme="majorBidi" w:hAnsiTheme="majorBidi" w:cstheme="majorBidi"/>
                <w:b/>
                <w:sz w:val="24"/>
                <w:szCs w:val="24"/>
              </w:rPr>
              <w:t>Знания:</w:t>
            </w:r>
          </w:p>
          <w:p w14:paraId="439C4300">
            <w:pPr>
              <w:spacing w:after="0" w:line="240" w:lineRule="auto"/>
              <w:rPr>
                <w:rFonts w:asciiTheme="majorBidi" w:hAnsiTheme="majorBidi" w:cstheme="majorBidi"/>
                <w:sz w:val="24"/>
                <w:szCs w:val="24"/>
              </w:rPr>
            </w:pPr>
            <w:r>
              <w:rPr>
                <w:rFonts w:asciiTheme="majorBidi" w:hAnsiTheme="majorBidi" w:cstheme="majorBidi"/>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14:paraId="1EFAE2F4">
            <w:pPr>
              <w:spacing w:after="0" w:line="240" w:lineRule="auto"/>
              <w:rPr>
                <w:rFonts w:asciiTheme="majorBidi" w:hAnsiTheme="majorBidi" w:cstheme="majorBidi"/>
                <w:sz w:val="24"/>
                <w:szCs w:val="24"/>
              </w:rPr>
            </w:pPr>
            <w:r>
              <w:rPr>
                <w:rFonts w:asciiTheme="majorBidi" w:hAnsiTheme="majorBidi" w:cstheme="majorBidi"/>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14:paraId="20ABA2B0">
            <w:pPr>
              <w:spacing w:after="0" w:line="240" w:lineRule="auto"/>
              <w:rPr>
                <w:rFonts w:asciiTheme="majorBidi" w:hAnsiTheme="majorBidi" w:cstheme="majorBidi"/>
                <w:bCs/>
                <w:sz w:val="24"/>
                <w:szCs w:val="24"/>
              </w:rPr>
            </w:pPr>
            <w:r>
              <w:rPr>
                <w:rFonts w:asciiTheme="majorBidi" w:hAnsiTheme="majorBidi" w:cstheme="majorBidi"/>
                <w:bCs/>
                <w:sz w:val="24"/>
                <w:szCs w:val="24"/>
              </w:rPr>
              <w:t>основы военной службы и обороны государства;</w:t>
            </w:r>
          </w:p>
          <w:p w14:paraId="25EF6AE5">
            <w:pPr>
              <w:spacing w:after="0" w:line="240" w:lineRule="auto"/>
              <w:rPr>
                <w:rFonts w:asciiTheme="majorBidi" w:hAnsiTheme="majorBidi" w:cstheme="majorBidi"/>
                <w:bCs/>
                <w:sz w:val="24"/>
                <w:szCs w:val="24"/>
              </w:rPr>
            </w:pPr>
            <w:r>
              <w:rPr>
                <w:rFonts w:asciiTheme="majorBidi" w:hAnsiTheme="majorBidi" w:cstheme="majorBidi"/>
                <w:bCs/>
                <w:sz w:val="24"/>
                <w:szCs w:val="24"/>
              </w:rPr>
              <w:t>задачи и основные мероприятия гражданской обороны;</w:t>
            </w:r>
          </w:p>
          <w:p w14:paraId="7BBFA941">
            <w:pPr>
              <w:spacing w:after="0" w:line="240" w:lineRule="auto"/>
              <w:rPr>
                <w:rFonts w:asciiTheme="majorBidi" w:hAnsiTheme="majorBidi" w:cstheme="majorBidi"/>
                <w:bCs/>
                <w:sz w:val="24"/>
                <w:szCs w:val="24"/>
              </w:rPr>
            </w:pPr>
            <w:r>
              <w:rPr>
                <w:rFonts w:asciiTheme="majorBidi" w:hAnsiTheme="majorBidi" w:cstheme="majorBidi"/>
                <w:bCs/>
                <w:sz w:val="24"/>
                <w:szCs w:val="24"/>
              </w:rPr>
              <w:t xml:space="preserve"> способы защиты населения от оружия массового поражения;</w:t>
            </w:r>
          </w:p>
          <w:p w14:paraId="3E2A9317">
            <w:pPr>
              <w:spacing w:after="0" w:line="240" w:lineRule="auto"/>
              <w:rPr>
                <w:rFonts w:asciiTheme="majorBidi" w:hAnsiTheme="majorBidi" w:cstheme="majorBidi"/>
                <w:bCs/>
                <w:sz w:val="24"/>
                <w:szCs w:val="24"/>
              </w:rPr>
            </w:pPr>
            <w:r>
              <w:rPr>
                <w:rFonts w:asciiTheme="majorBidi" w:hAnsiTheme="majorBidi" w:cstheme="majorBidi"/>
                <w:bCs/>
                <w:sz w:val="24"/>
                <w:szCs w:val="24"/>
              </w:rPr>
              <w:t>меры пожарной безопасности и правила безопасного поведения при пожарах;</w:t>
            </w:r>
          </w:p>
          <w:p w14:paraId="765603F1">
            <w:pPr>
              <w:spacing w:after="0" w:line="240" w:lineRule="auto"/>
              <w:rPr>
                <w:rFonts w:asciiTheme="majorBidi" w:hAnsiTheme="majorBidi" w:cstheme="majorBidi"/>
                <w:bCs/>
                <w:sz w:val="24"/>
                <w:szCs w:val="24"/>
              </w:rPr>
            </w:pPr>
            <w:r>
              <w:rPr>
                <w:rFonts w:asciiTheme="majorBidi" w:hAnsiTheme="majorBidi" w:cstheme="majorBidi"/>
                <w:bCs/>
                <w:sz w:val="24"/>
                <w:szCs w:val="24"/>
              </w:rPr>
              <w:t>организация и порядок призыва граждан на военную службу  и поступление на нее в добровольном порядке;</w:t>
            </w:r>
          </w:p>
          <w:p w14:paraId="3228ABF4">
            <w:pPr>
              <w:spacing w:after="0" w:line="240" w:lineRule="auto"/>
              <w:rPr>
                <w:rFonts w:asciiTheme="majorBidi" w:hAnsiTheme="majorBidi" w:cstheme="majorBidi"/>
                <w:bCs/>
                <w:sz w:val="24"/>
                <w:szCs w:val="24"/>
              </w:rPr>
            </w:pPr>
            <w:r>
              <w:rPr>
                <w:rFonts w:asciiTheme="majorBidi" w:hAnsiTheme="majorBidi" w:cstheme="majorBidi"/>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14:paraId="2E0339C3">
            <w:pPr>
              <w:spacing w:after="0" w:line="240" w:lineRule="auto"/>
              <w:rPr>
                <w:rFonts w:asciiTheme="majorBidi" w:hAnsiTheme="majorBidi" w:cstheme="majorBidi"/>
                <w:bCs/>
                <w:sz w:val="24"/>
                <w:szCs w:val="24"/>
              </w:rPr>
            </w:pPr>
            <w:r>
              <w:rPr>
                <w:rFonts w:asciiTheme="majorBidi" w:hAnsiTheme="majorBidi" w:cstheme="majorBidi"/>
                <w:bCs/>
                <w:sz w:val="24"/>
                <w:szCs w:val="24"/>
              </w:rPr>
              <w:t>область применения полученных профессиональных знаний при исполнении обязанностей военной службы;</w:t>
            </w:r>
          </w:p>
          <w:p w14:paraId="548BF6BA">
            <w:pPr>
              <w:spacing w:after="0" w:line="240" w:lineRule="auto"/>
              <w:rPr>
                <w:rFonts w:asciiTheme="majorBidi" w:hAnsiTheme="majorBidi" w:cstheme="majorBidi"/>
                <w:bCs/>
                <w:sz w:val="24"/>
                <w:szCs w:val="24"/>
              </w:rPr>
            </w:pPr>
            <w:r>
              <w:rPr>
                <w:rFonts w:asciiTheme="majorBidi" w:hAnsiTheme="majorBidi" w:cstheme="majorBidi"/>
                <w:bCs/>
                <w:sz w:val="24"/>
                <w:szCs w:val="24"/>
              </w:rPr>
              <w:t>порядок и правила оказания первой помощи пострадавшим</w:t>
            </w:r>
          </w:p>
        </w:tc>
        <w:tc>
          <w:tcPr>
            <w:tcW w:w="1274" w:type="pct"/>
          </w:tcPr>
          <w:p w14:paraId="5926E59D">
            <w:pPr>
              <w:spacing w:after="0" w:line="240" w:lineRule="auto"/>
              <w:rPr>
                <w:rFonts w:asciiTheme="majorBidi" w:hAnsiTheme="majorBidi" w:cstheme="majorBidi"/>
                <w:sz w:val="24"/>
                <w:szCs w:val="24"/>
              </w:rPr>
            </w:pPr>
            <w:r>
              <w:rPr>
                <w:rFonts w:asciiTheme="majorBidi" w:hAnsiTheme="majorBidi" w:cstheme="majorBidi"/>
                <w:sz w:val="24"/>
                <w:szCs w:val="24"/>
              </w:rPr>
              <w:t>Полнота ответов, точность формулировок, не менее 75% правильных ответов.</w:t>
            </w:r>
          </w:p>
          <w:p w14:paraId="5D45E6CD">
            <w:pPr>
              <w:spacing w:after="0" w:line="240" w:lineRule="auto"/>
              <w:rPr>
                <w:rFonts w:asciiTheme="majorBidi" w:hAnsiTheme="majorBidi" w:cstheme="majorBidi"/>
                <w:sz w:val="24"/>
                <w:szCs w:val="24"/>
              </w:rPr>
            </w:pPr>
            <w:r>
              <w:rPr>
                <w:rFonts w:asciiTheme="majorBidi" w:hAnsiTheme="majorBidi" w:cstheme="majorBidi"/>
                <w:sz w:val="24"/>
                <w:szCs w:val="24"/>
              </w:rPr>
              <w:t>Не менее 75% правильных ответов.</w:t>
            </w:r>
          </w:p>
          <w:p w14:paraId="6161DEC7">
            <w:pPr>
              <w:spacing w:after="0" w:line="240" w:lineRule="auto"/>
              <w:rPr>
                <w:rFonts w:asciiTheme="majorBidi" w:hAnsiTheme="majorBidi" w:cstheme="majorBidi"/>
                <w:sz w:val="24"/>
                <w:szCs w:val="24"/>
              </w:rPr>
            </w:pPr>
            <w:r>
              <w:rPr>
                <w:rFonts w:asciiTheme="majorBidi" w:hAnsiTheme="majorBidi" w:cstheme="majorBidi"/>
                <w:sz w:val="24"/>
                <w:szCs w:val="24"/>
              </w:rPr>
              <w:t xml:space="preserve">Актуальность темы, адекватность результатов поставленным целям, </w:t>
            </w:r>
          </w:p>
          <w:p w14:paraId="18DC5C74">
            <w:pPr>
              <w:spacing w:after="0" w:line="240" w:lineRule="auto"/>
              <w:rPr>
                <w:rFonts w:asciiTheme="majorBidi" w:hAnsiTheme="majorBidi" w:cstheme="majorBidi"/>
                <w:sz w:val="24"/>
                <w:szCs w:val="24"/>
              </w:rPr>
            </w:pPr>
            <w:r>
              <w:rPr>
                <w:rFonts w:asciiTheme="majorBidi" w:hAnsiTheme="majorBidi" w:cstheme="majorBidi"/>
                <w:sz w:val="24"/>
                <w:szCs w:val="24"/>
              </w:rPr>
              <w:t>полнота ответов, точность формулировок, адекватность применения профессиональной терминологии</w:t>
            </w:r>
          </w:p>
          <w:p w14:paraId="5164C730">
            <w:pPr>
              <w:spacing w:after="0" w:line="240" w:lineRule="auto"/>
              <w:rPr>
                <w:rFonts w:asciiTheme="majorBidi" w:hAnsiTheme="majorBidi" w:cstheme="majorBidi"/>
                <w:bCs/>
                <w:sz w:val="24"/>
                <w:szCs w:val="24"/>
              </w:rPr>
            </w:pPr>
          </w:p>
        </w:tc>
        <w:tc>
          <w:tcPr>
            <w:tcW w:w="1646" w:type="pct"/>
          </w:tcPr>
          <w:p w14:paraId="3EF08D8E">
            <w:pPr>
              <w:spacing w:after="0" w:line="240" w:lineRule="auto"/>
              <w:rPr>
                <w:rFonts w:asciiTheme="majorBidi" w:hAnsiTheme="majorBidi" w:cstheme="majorBidi"/>
                <w:b/>
                <w:sz w:val="24"/>
                <w:szCs w:val="24"/>
              </w:rPr>
            </w:pPr>
            <w:r>
              <w:rPr>
                <w:rFonts w:asciiTheme="majorBidi" w:hAnsiTheme="majorBidi" w:cstheme="majorBidi"/>
                <w:b/>
                <w:sz w:val="24"/>
                <w:szCs w:val="24"/>
              </w:rPr>
              <w:t>Текущий контроль</w:t>
            </w:r>
          </w:p>
          <w:p w14:paraId="1C6D7D30">
            <w:pPr>
              <w:spacing w:after="0" w:line="240" w:lineRule="auto"/>
              <w:rPr>
                <w:rFonts w:asciiTheme="majorBidi" w:hAnsiTheme="majorBidi" w:cstheme="majorBidi"/>
                <w:b/>
                <w:sz w:val="24"/>
                <w:szCs w:val="24"/>
              </w:rPr>
            </w:pPr>
            <w:r>
              <w:rPr>
                <w:rFonts w:asciiTheme="majorBidi" w:hAnsiTheme="majorBidi" w:cstheme="majorBidi"/>
                <w:b/>
                <w:sz w:val="24"/>
                <w:szCs w:val="24"/>
              </w:rPr>
              <w:t>при проведении:</w:t>
            </w:r>
          </w:p>
          <w:p w14:paraId="59FC15C4">
            <w:pPr>
              <w:spacing w:after="0" w:line="240" w:lineRule="auto"/>
              <w:rPr>
                <w:rFonts w:asciiTheme="majorBidi" w:hAnsiTheme="majorBidi" w:cstheme="majorBidi"/>
                <w:sz w:val="24"/>
                <w:szCs w:val="24"/>
              </w:rPr>
            </w:pPr>
            <w:r>
              <w:rPr>
                <w:rFonts w:asciiTheme="majorBidi" w:hAnsiTheme="majorBidi" w:cstheme="majorBidi"/>
                <w:sz w:val="24"/>
                <w:szCs w:val="24"/>
              </w:rPr>
              <w:t>-письменного/устного опроса;</w:t>
            </w:r>
          </w:p>
          <w:p w14:paraId="082992EB">
            <w:pPr>
              <w:spacing w:after="0" w:line="240" w:lineRule="auto"/>
              <w:rPr>
                <w:rFonts w:asciiTheme="majorBidi" w:hAnsiTheme="majorBidi" w:cstheme="majorBidi"/>
                <w:sz w:val="24"/>
                <w:szCs w:val="24"/>
              </w:rPr>
            </w:pPr>
            <w:r>
              <w:rPr>
                <w:rFonts w:asciiTheme="majorBidi" w:hAnsiTheme="majorBidi" w:cstheme="majorBidi"/>
                <w:sz w:val="24"/>
                <w:szCs w:val="24"/>
              </w:rPr>
              <w:t>-тестирования;</w:t>
            </w:r>
          </w:p>
          <w:p w14:paraId="3C4FDCB1">
            <w:pPr>
              <w:spacing w:after="0" w:line="240" w:lineRule="auto"/>
              <w:rPr>
                <w:rFonts w:asciiTheme="majorBidi" w:hAnsiTheme="majorBidi" w:cstheme="majorBidi"/>
                <w:sz w:val="24"/>
                <w:szCs w:val="24"/>
              </w:rPr>
            </w:pPr>
          </w:p>
          <w:p w14:paraId="49D2739B">
            <w:pPr>
              <w:spacing w:after="0" w:line="240" w:lineRule="auto"/>
              <w:rPr>
                <w:rFonts w:asciiTheme="majorBidi" w:hAnsiTheme="majorBidi" w:cstheme="majorBidi"/>
                <w:sz w:val="24"/>
                <w:szCs w:val="24"/>
              </w:rPr>
            </w:pPr>
            <w:r>
              <w:rPr>
                <w:rFonts w:asciiTheme="majorBidi" w:hAnsiTheme="majorBidi" w:cstheme="majorBidi"/>
                <w:sz w:val="24"/>
                <w:szCs w:val="24"/>
              </w:rPr>
              <w:t>-оценка результатов самостоятельной работы (докладов, рефератов, теоретической части проектов, учебных исследований и т.д.)</w:t>
            </w:r>
          </w:p>
          <w:p w14:paraId="1AC7A06D">
            <w:pPr>
              <w:spacing w:after="0" w:line="240" w:lineRule="auto"/>
              <w:rPr>
                <w:rFonts w:asciiTheme="majorBidi" w:hAnsiTheme="majorBidi" w:cstheme="majorBidi"/>
                <w:b/>
                <w:sz w:val="24"/>
                <w:szCs w:val="24"/>
              </w:rPr>
            </w:pPr>
          </w:p>
          <w:p w14:paraId="603AB58F">
            <w:pPr>
              <w:spacing w:after="0" w:line="240" w:lineRule="auto"/>
              <w:rPr>
                <w:rFonts w:asciiTheme="majorBidi" w:hAnsiTheme="majorBidi" w:cstheme="majorBidi"/>
                <w:b/>
                <w:sz w:val="24"/>
                <w:szCs w:val="24"/>
              </w:rPr>
            </w:pPr>
          </w:p>
          <w:p w14:paraId="251208B2">
            <w:pPr>
              <w:spacing w:after="0" w:line="240" w:lineRule="auto"/>
              <w:rPr>
                <w:rFonts w:asciiTheme="majorBidi" w:hAnsiTheme="majorBidi" w:cstheme="majorBidi"/>
                <w:b/>
                <w:sz w:val="24"/>
                <w:szCs w:val="24"/>
              </w:rPr>
            </w:pPr>
          </w:p>
          <w:p w14:paraId="1BD68F29">
            <w:pPr>
              <w:spacing w:after="0" w:line="240" w:lineRule="auto"/>
              <w:rPr>
                <w:rFonts w:asciiTheme="majorBidi" w:hAnsiTheme="majorBidi" w:cstheme="majorBidi"/>
                <w:b/>
                <w:sz w:val="24"/>
                <w:szCs w:val="24"/>
              </w:rPr>
            </w:pPr>
          </w:p>
          <w:p w14:paraId="61EA5177">
            <w:pPr>
              <w:spacing w:after="0" w:line="240" w:lineRule="auto"/>
              <w:rPr>
                <w:rFonts w:asciiTheme="majorBidi" w:hAnsiTheme="majorBidi" w:cstheme="majorBidi"/>
                <w:sz w:val="24"/>
                <w:szCs w:val="24"/>
              </w:rPr>
            </w:pPr>
            <w:r>
              <w:rPr>
                <w:rFonts w:asciiTheme="majorBidi" w:hAnsiTheme="majorBidi" w:cstheme="majorBidi"/>
                <w:b/>
                <w:sz w:val="24"/>
                <w:szCs w:val="24"/>
              </w:rPr>
              <w:t>Промежуточная аттестация</w:t>
            </w:r>
          </w:p>
          <w:p w14:paraId="10E3CCB2">
            <w:pPr>
              <w:spacing w:after="0" w:line="240" w:lineRule="auto"/>
              <w:rPr>
                <w:rFonts w:asciiTheme="majorBidi" w:hAnsiTheme="majorBidi" w:cstheme="majorBidi"/>
                <w:sz w:val="24"/>
                <w:szCs w:val="24"/>
              </w:rPr>
            </w:pPr>
            <w:r>
              <w:rPr>
                <w:rFonts w:asciiTheme="majorBidi" w:hAnsiTheme="majorBidi" w:cstheme="majorBidi"/>
                <w:sz w:val="24"/>
                <w:szCs w:val="24"/>
              </w:rPr>
              <w:t xml:space="preserve">в форме дифференцированного зачета в виде: </w:t>
            </w:r>
          </w:p>
          <w:p w14:paraId="06FDAC07">
            <w:pPr>
              <w:spacing w:after="0" w:line="240" w:lineRule="auto"/>
              <w:rPr>
                <w:rFonts w:asciiTheme="majorBidi" w:hAnsiTheme="majorBidi" w:cstheme="majorBidi"/>
                <w:sz w:val="24"/>
                <w:szCs w:val="24"/>
              </w:rPr>
            </w:pPr>
            <w:r>
              <w:rPr>
                <w:rFonts w:asciiTheme="majorBidi" w:hAnsiTheme="majorBidi" w:cstheme="majorBidi"/>
                <w:sz w:val="24"/>
                <w:szCs w:val="24"/>
              </w:rPr>
              <w:t xml:space="preserve">-письменных/ устных ответов, </w:t>
            </w:r>
          </w:p>
          <w:p w14:paraId="4AD9FC9D">
            <w:pPr>
              <w:spacing w:after="0" w:line="240" w:lineRule="auto"/>
              <w:rPr>
                <w:rFonts w:asciiTheme="majorBidi" w:hAnsiTheme="majorBidi" w:cstheme="majorBidi"/>
                <w:sz w:val="24"/>
                <w:szCs w:val="24"/>
              </w:rPr>
            </w:pPr>
            <w:r>
              <w:rPr>
                <w:rFonts w:asciiTheme="majorBidi" w:hAnsiTheme="majorBidi" w:cstheme="majorBidi"/>
                <w:sz w:val="24"/>
                <w:szCs w:val="24"/>
              </w:rPr>
              <w:t>-тестирования</w:t>
            </w:r>
          </w:p>
        </w:tc>
      </w:tr>
      <w:tr w14:paraId="4B954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0" w:type="pct"/>
          </w:tcPr>
          <w:p w14:paraId="2194A0CA">
            <w:pPr>
              <w:spacing w:after="0" w:line="240" w:lineRule="auto"/>
              <w:rPr>
                <w:rFonts w:ascii="Times New Roman" w:hAnsi="Times New Roman"/>
                <w:b/>
                <w:sz w:val="24"/>
                <w:szCs w:val="24"/>
              </w:rPr>
            </w:pPr>
            <w:r>
              <w:rPr>
                <w:rFonts w:ascii="Times New Roman" w:hAnsi="Times New Roman"/>
                <w:b/>
                <w:sz w:val="24"/>
                <w:szCs w:val="24"/>
              </w:rPr>
              <w:t>Умения:</w:t>
            </w:r>
          </w:p>
          <w:p w14:paraId="2EDDF7D6">
            <w:pPr>
              <w:spacing w:after="0" w:line="240" w:lineRule="auto"/>
              <w:rPr>
                <w:rStyle w:val="22"/>
                <w:b/>
                <w:sz w:val="24"/>
                <w:szCs w:val="24"/>
              </w:rPr>
            </w:pPr>
            <w:r>
              <w:rPr>
                <w:rStyle w:val="22"/>
                <w:sz w:val="24"/>
                <w:szCs w:val="24"/>
              </w:rPr>
              <w:t>организовывать и проводить мероприятия по защите работающих и населения от негативных воздействий чрезвычайных ситуаций;</w:t>
            </w:r>
          </w:p>
          <w:p w14:paraId="120B9092">
            <w:pPr>
              <w:spacing w:after="0" w:line="240" w:lineRule="auto"/>
              <w:rPr>
                <w:rStyle w:val="22"/>
                <w:sz w:val="24"/>
                <w:szCs w:val="24"/>
              </w:rPr>
            </w:pPr>
            <w:r>
              <w:rPr>
                <w:rStyle w:val="22"/>
                <w:sz w:val="24"/>
                <w:szCs w:val="24"/>
              </w:rPr>
              <w:t>предпринимать профилактические меры для снижения уровня опасностей различного вида быту;</w:t>
            </w:r>
          </w:p>
          <w:p w14:paraId="3B021227">
            <w:pPr>
              <w:spacing w:after="0" w:line="240" w:lineRule="auto"/>
              <w:rPr>
                <w:rFonts w:ascii="Times New Roman" w:hAnsi="Times New Roman"/>
                <w:sz w:val="24"/>
                <w:szCs w:val="24"/>
              </w:rPr>
            </w:pPr>
            <w:r>
              <w:rPr>
                <w:rFonts w:ascii="Times New Roman" w:hAnsi="Times New Roman"/>
                <w:sz w:val="24"/>
                <w:szCs w:val="24"/>
              </w:rPr>
              <w:t>использовать средства индивидуальной и коллективной защиты от оружия массового поражения;</w:t>
            </w:r>
          </w:p>
          <w:p w14:paraId="71519EF5">
            <w:pPr>
              <w:spacing w:after="0" w:line="240" w:lineRule="auto"/>
              <w:rPr>
                <w:rStyle w:val="22"/>
                <w:sz w:val="24"/>
                <w:szCs w:val="24"/>
              </w:rPr>
            </w:pPr>
            <w:r>
              <w:rPr>
                <w:rFonts w:ascii="Times New Roman" w:hAnsi="Times New Roman"/>
                <w:sz w:val="24"/>
                <w:szCs w:val="24"/>
              </w:rPr>
              <w:t>применять первичные средства пожаротушения</w:t>
            </w:r>
            <w:r>
              <w:rPr>
                <w:rStyle w:val="22"/>
                <w:sz w:val="24"/>
                <w:szCs w:val="24"/>
              </w:rPr>
              <w:t>;</w:t>
            </w:r>
          </w:p>
          <w:p w14:paraId="42A9313E">
            <w:pPr>
              <w:spacing w:after="0" w:line="240" w:lineRule="auto"/>
              <w:rPr>
                <w:rFonts w:ascii="Times New Roman" w:hAnsi="Times New Roman"/>
                <w:sz w:val="24"/>
                <w:szCs w:val="24"/>
              </w:rPr>
            </w:pPr>
            <w:r>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14:paraId="1B51051F">
            <w:pPr>
              <w:spacing w:after="0" w:line="240" w:lineRule="auto"/>
              <w:rPr>
                <w:rFonts w:ascii="Times New Roman" w:hAnsi="Times New Roman"/>
                <w:sz w:val="24"/>
                <w:szCs w:val="24"/>
              </w:rPr>
            </w:pPr>
            <w:r>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1DC2614A">
            <w:pPr>
              <w:spacing w:after="0" w:line="240" w:lineRule="auto"/>
              <w:rPr>
                <w:rFonts w:ascii="Times New Roman" w:hAnsi="Times New Roman"/>
                <w:sz w:val="24"/>
                <w:szCs w:val="24"/>
              </w:rPr>
            </w:pPr>
            <w:r>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14:paraId="6A3D1A2C">
            <w:pPr>
              <w:spacing w:after="0" w:line="240" w:lineRule="auto"/>
              <w:rPr>
                <w:rFonts w:ascii="Times New Roman" w:hAnsi="Times New Roman"/>
                <w:bCs/>
                <w:sz w:val="24"/>
                <w:szCs w:val="24"/>
              </w:rPr>
            </w:pPr>
            <w:r>
              <w:rPr>
                <w:rStyle w:val="22"/>
                <w:sz w:val="24"/>
                <w:szCs w:val="24"/>
              </w:rPr>
              <w:t>о</w:t>
            </w:r>
            <w:r>
              <w:rPr>
                <w:rFonts w:ascii="Times New Roman" w:hAnsi="Times New Roman"/>
                <w:sz w:val="24"/>
                <w:szCs w:val="24"/>
              </w:rPr>
              <w:t>казывать первую помощь пострадавшим</w:t>
            </w:r>
          </w:p>
        </w:tc>
        <w:tc>
          <w:tcPr>
            <w:tcW w:w="1274" w:type="pct"/>
          </w:tcPr>
          <w:p w14:paraId="2E670214">
            <w:pPr>
              <w:spacing w:after="0" w:line="240" w:lineRule="auto"/>
              <w:rPr>
                <w:rFonts w:ascii="Times New Roman" w:hAnsi="Times New Roman"/>
                <w:sz w:val="24"/>
                <w:szCs w:val="24"/>
              </w:rPr>
            </w:pPr>
            <w:r>
              <w:rPr>
                <w:rFonts w:ascii="Times New Roman" w:hAnsi="Times New Roman"/>
                <w:sz w:val="24"/>
                <w:szCs w:val="24"/>
              </w:rPr>
              <w:t>Правильность, полнота выполнения заданий, точность формулировок, точность расчетов, соответствие требованиям</w:t>
            </w:r>
          </w:p>
          <w:p w14:paraId="53D3CCEA">
            <w:pPr>
              <w:spacing w:after="0" w:line="240" w:lineRule="auto"/>
              <w:rPr>
                <w:rFonts w:ascii="Times New Roman" w:hAnsi="Times New Roman"/>
                <w:sz w:val="24"/>
                <w:szCs w:val="24"/>
              </w:rPr>
            </w:pPr>
            <w:r>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14:paraId="2B83C5BE">
            <w:pPr>
              <w:spacing w:after="0" w:line="240" w:lineRule="auto"/>
              <w:rPr>
                <w:rFonts w:ascii="Times New Roman" w:hAnsi="Times New Roman"/>
                <w:sz w:val="24"/>
                <w:szCs w:val="24"/>
              </w:rPr>
            </w:pPr>
            <w:r>
              <w:rPr>
                <w:rFonts w:ascii="Times New Roman" w:hAnsi="Times New Roman"/>
                <w:sz w:val="24"/>
                <w:szCs w:val="24"/>
              </w:rPr>
              <w:t>Точность оценки, самооценки выполнения</w:t>
            </w:r>
          </w:p>
          <w:p w14:paraId="2058E9FF">
            <w:pPr>
              <w:spacing w:after="0" w:line="240" w:lineRule="auto"/>
              <w:rPr>
                <w:rFonts w:ascii="Times New Roman" w:hAnsi="Times New Roman"/>
                <w:sz w:val="24"/>
                <w:szCs w:val="24"/>
              </w:rPr>
            </w:pPr>
            <w:r>
              <w:rPr>
                <w:rFonts w:ascii="Times New Roman" w:hAnsi="Times New Roman"/>
                <w:sz w:val="24"/>
                <w:szCs w:val="24"/>
              </w:rPr>
              <w:t xml:space="preserve">Соответствие требованиям инструкций, регламентов </w:t>
            </w:r>
          </w:p>
          <w:p w14:paraId="4B4558DB">
            <w:pPr>
              <w:spacing w:after="0" w:line="240" w:lineRule="auto"/>
              <w:rPr>
                <w:rFonts w:ascii="Times New Roman" w:hAnsi="Times New Roman"/>
                <w:sz w:val="24"/>
                <w:szCs w:val="24"/>
              </w:rPr>
            </w:pPr>
            <w:r>
              <w:rPr>
                <w:rFonts w:ascii="Times New Roman" w:hAnsi="Times New Roman"/>
                <w:sz w:val="24"/>
                <w:szCs w:val="24"/>
              </w:rPr>
              <w:t>Рациональность действий  и т.д.</w:t>
            </w:r>
          </w:p>
          <w:p w14:paraId="0A2CB18A">
            <w:pPr>
              <w:spacing w:after="0" w:line="240" w:lineRule="auto"/>
              <w:rPr>
                <w:rFonts w:ascii="Times New Roman" w:hAnsi="Times New Roman"/>
                <w:bCs/>
                <w:sz w:val="24"/>
                <w:szCs w:val="24"/>
              </w:rPr>
            </w:pPr>
          </w:p>
        </w:tc>
        <w:tc>
          <w:tcPr>
            <w:tcW w:w="1646" w:type="pct"/>
          </w:tcPr>
          <w:p w14:paraId="4AF1C995">
            <w:pPr>
              <w:spacing w:after="0" w:line="240" w:lineRule="auto"/>
              <w:rPr>
                <w:rFonts w:ascii="Times New Roman" w:hAnsi="Times New Roman"/>
                <w:sz w:val="24"/>
                <w:szCs w:val="24"/>
              </w:rPr>
            </w:pPr>
            <w:r>
              <w:rPr>
                <w:rFonts w:ascii="Times New Roman" w:hAnsi="Times New Roman"/>
                <w:b/>
                <w:sz w:val="24"/>
                <w:szCs w:val="24"/>
              </w:rPr>
              <w:t>Текущий контроль:</w:t>
            </w:r>
          </w:p>
          <w:p w14:paraId="2A6E5CCC">
            <w:pPr>
              <w:spacing w:after="0" w:line="240" w:lineRule="auto"/>
              <w:rPr>
                <w:rFonts w:ascii="Times New Roman" w:hAnsi="Times New Roman"/>
                <w:sz w:val="24"/>
                <w:szCs w:val="24"/>
              </w:rPr>
            </w:pPr>
            <w:r>
              <w:rPr>
                <w:rFonts w:ascii="Times New Roman" w:hAnsi="Times New Roman"/>
                <w:sz w:val="24"/>
                <w:szCs w:val="24"/>
              </w:rPr>
              <w:t>- экспертная оценка демонстрируемых умений, выполняемых действий, защите отчетов по практическим  занятиям;</w:t>
            </w:r>
          </w:p>
          <w:p w14:paraId="68FCCE75">
            <w:pPr>
              <w:spacing w:after="0" w:line="240" w:lineRule="auto"/>
              <w:rPr>
                <w:rFonts w:ascii="Times New Roman" w:hAnsi="Times New Roman"/>
                <w:sz w:val="24"/>
                <w:szCs w:val="24"/>
              </w:rPr>
            </w:pPr>
            <w:r>
              <w:rPr>
                <w:rFonts w:ascii="Times New Roman" w:hAnsi="Times New Roman"/>
                <w:sz w:val="24"/>
                <w:szCs w:val="24"/>
              </w:rPr>
              <w:t xml:space="preserve">- оценка заданий для самостоятельной  работы, </w:t>
            </w:r>
          </w:p>
          <w:p w14:paraId="0F6F4D99">
            <w:pPr>
              <w:spacing w:after="0" w:line="240" w:lineRule="auto"/>
              <w:rPr>
                <w:rFonts w:ascii="Times New Roman" w:hAnsi="Times New Roman"/>
                <w:sz w:val="24"/>
                <w:szCs w:val="24"/>
              </w:rPr>
            </w:pPr>
            <w:r>
              <w:rPr>
                <w:rFonts w:ascii="Times New Roman" w:hAnsi="Times New Roman"/>
                <w:b/>
                <w:sz w:val="24"/>
                <w:szCs w:val="24"/>
              </w:rPr>
              <w:t>Промежуточная аттестация</w:t>
            </w:r>
            <w:r>
              <w:rPr>
                <w:rFonts w:ascii="Times New Roman" w:hAnsi="Times New Roman"/>
                <w:sz w:val="24"/>
                <w:szCs w:val="24"/>
              </w:rPr>
              <w:t>:</w:t>
            </w:r>
          </w:p>
          <w:p w14:paraId="4CB1656D">
            <w:pPr>
              <w:spacing w:after="0" w:line="240" w:lineRule="auto"/>
              <w:rPr>
                <w:rFonts w:ascii="Times New Roman" w:hAnsi="Times New Roman"/>
                <w:b/>
                <w:sz w:val="24"/>
                <w:szCs w:val="24"/>
              </w:rPr>
            </w:pPr>
            <w:r>
              <w:rPr>
                <w:rFonts w:ascii="Times New Roman" w:hAnsi="Times New Roman"/>
                <w:sz w:val="24"/>
                <w:szCs w:val="24"/>
              </w:rPr>
              <w:t xml:space="preserve">- экспертная оценка выполнения практических заданий на зачете </w:t>
            </w:r>
          </w:p>
          <w:p w14:paraId="75FE270F">
            <w:pPr>
              <w:spacing w:after="0" w:line="240" w:lineRule="auto"/>
              <w:rPr>
                <w:rFonts w:ascii="Times New Roman" w:hAnsi="Times New Roman"/>
                <w:bCs/>
                <w:sz w:val="24"/>
                <w:szCs w:val="24"/>
              </w:rPr>
            </w:pPr>
          </w:p>
        </w:tc>
      </w:tr>
    </w:tbl>
    <w:p w14:paraId="19640076">
      <w:pPr>
        <w:rPr>
          <w:sz w:val="28"/>
          <w:szCs w:val="28"/>
        </w:rPr>
      </w:pPr>
      <w:r>
        <w:rPr>
          <w:sz w:val="28"/>
          <w:szCs w:val="28"/>
        </w:rPr>
        <w:br w:type="page"/>
      </w:r>
    </w:p>
    <w:p w14:paraId="12900200">
      <w:pPr>
        <w:widowControl w:val="0"/>
        <w:spacing w:after="0"/>
        <w:jc w:val="center"/>
        <w:rPr>
          <w:rFonts w:ascii="Times New Roman" w:hAnsi="Times New Roman" w:eastAsia="Times New Roman"/>
          <w:b/>
          <w:sz w:val="24"/>
          <w:szCs w:val="24"/>
          <w:lang w:bidi="ru-RU"/>
        </w:rPr>
      </w:pPr>
      <w:r>
        <w:rPr>
          <w:rFonts w:ascii="Times New Roman" w:hAnsi="Times New Roman" w:eastAsia="Times New Roman"/>
          <w:b/>
          <w:sz w:val="24"/>
          <w:szCs w:val="24"/>
          <w:lang w:bidi="ru-RU"/>
        </w:rPr>
        <w:t>5. ЛИСТ ИЗМЕНЕНИЙ И ДОПОЛНЕНИЙ, ВНЕСЕННЫХ В ПРОГРАММУ ДИСЦИПЛИНЫ</w:t>
      </w:r>
    </w:p>
    <w:p w14:paraId="2CB7AE43">
      <w:pPr>
        <w:widowControl w:val="0"/>
        <w:spacing w:after="0"/>
        <w:jc w:val="center"/>
        <w:rPr>
          <w:rFonts w:ascii="Times New Roman" w:hAnsi="Times New Roman" w:eastAsia="Times New Roman"/>
          <w:b/>
          <w:sz w:val="24"/>
          <w:szCs w:val="24"/>
          <w:lang w:bidi="ru-RU"/>
        </w:rPr>
      </w:pPr>
    </w:p>
    <w:p w14:paraId="00C7AF7C">
      <w:pPr>
        <w:spacing w:after="0" w:line="240" w:lineRule="auto"/>
        <w:rPr>
          <w:rFonts w:ascii="Times New Roman" w:hAnsi="Times New Roman"/>
          <w:sz w:val="24"/>
          <w:szCs w:val="24"/>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69602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386D7388">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w:t>
            </w:r>
          </w:p>
          <w:p w14:paraId="5FF16CEE">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п/п</w:t>
            </w:r>
          </w:p>
        </w:tc>
        <w:tc>
          <w:tcPr>
            <w:tcW w:w="1559" w:type="dxa"/>
            <w:tcBorders>
              <w:top w:val="single" w:color="auto" w:sz="4" w:space="0"/>
              <w:left w:val="single" w:color="auto" w:sz="4" w:space="0"/>
              <w:bottom w:val="single" w:color="auto" w:sz="4" w:space="0"/>
              <w:right w:val="single" w:color="auto" w:sz="4" w:space="0"/>
            </w:tcBorders>
            <w:noWrap/>
          </w:tcPr>
          <w:p w14:paraId="25616622">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Дата внесения изменения</w:t>
            </w:r>
          </w:p>
        </w:tc>
        <w:tc>
          <w:tcPr>
            <w:tcW w:w="1134" w:type="dxa"/>
            <w:tcBorders>
              <w:top w:val="single" w:color="auto" w:sz="4" w:space="0"/>
              <w:left w:val="single" w:color="auto" w:sz="4" w:space="0"/>
              <w:bottom w:val="single" w:color="auto" w:sz="4" w:space="0"/>
              <w:right w:val="single" w:color="auto" w:sz="4" w:space="0"/>
            </w:tcBorders>
            <w:noWrap/>
          </w:tcPr>
          <w:p w14:paraId="54D5D03A">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 страницы</w:t>
            </w:r>
          </w:p>
        </w:tc>
        <w:tc>
          <w:tcPr>
            <w:tcW w:w="3119" w:type="dxa"/>
            <w:tcBorders>
              <w:top w:val="single" w:color="auto" w:sz="4" w:space="0"/>
              <w:left w:val="single" w:color="auto" w:sz="4" w:space="0"/>
              <w:bottom w:val="single" w:color="auto" w:sz="4" w:space="0"/>
              <w:right w:val="single" w:color="auto" w:sz="4" w:space="0"/>
            </w:tcBorders>
            <w:noWrap/>
          </w:tcPr>
          <w:p w14:paraId="4AAFCF4C">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До внесения изменения</w:t>
            </w:r>
          </w:p>
        </w:tc>
        <w:tc>
          <w:tcPr>
            <w:tcW w:w="2827" w:type="dxa"/>
            <w:tcBorders>
              <w:top w:val="single" w:color="auto" w:sz="4" w:space="0"/>
              <w:left w:val="single" w:color="auto" w:sz="4" w:space="0"/>
              <w:bottom w:val="single" w:color="auto" w:sz="4" w:space="0"/>
              <w:right w:val="single" w:color="auto" w:sz="4" w:space="0"/>
            </w:tcBorders>
            <w:noWrap/>
          </w:tcPr>
          <w:p w14:paraId="216C97E7">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После внесения изменения</w:t>
            </w:r>
          </w:p>
        </w:tc>
      </w:tr>
      <w:tr w14:paraId="7C7C7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6EF4A1BB">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1</w:t>
            </w:r>
          </w:p>
          <w:p w14:paraId="597DC749">
            <w:pPr>
              <w:spacing w:after="0" w:line="240" w:lineRule="auto"/>
              <w:jc w:val="center"/>
              <w:rPr>
                <w:rFonts w:ascii="Times New Roman" w:hAnsi="Times New Roman" w:eastAsia="Times New Roman" w:cs="Times New Roman"/>
                <w:sz w:val="24"/>
                <w:szCs w:val="24"/>
                <w:lang w:bidi="ar-SA"/>
              </w:rPr>
            </w:pPr>
          </w:p>
          <w:p w14:paraId="52B0B9A2">
            <w:pPr>
              <w:spacing w:after="0" w:line="240" w:lineRule="auto"/>
              <w:jc w:val="center"/>
              <w:rPr>
                <w:rFonts w:ascii="Times New Roman" w:hAnsi="Times New Roman" w:eastAsia="Times New Roman" w:cs="Times New Roman"/>
                <w:sz w:val="24"/>
                <w:szCs w:val="24"/>
                <w:lang w:bidi="ar-SA"/>
              </w:rPr>
            </w:pPr>
          </w:p>
          <w:p w14:paraId="09273CAC">
            <w:pPr>
              <w:spacing w:after="0" w:line="240" w:lineRule="auto"/>
              <w:jc w:val="center"/>
              <w:rPr>
                <w:rFonts w:ascii="Times New Roman" w:hAnsi="Times New Roman" w:eastAsia="Times New Roman" w:cs="Times New Roman"/>
                <w:sz w:val="24"/>
                <w:szCs w:val="24"/>
                <w:lang w:bidi="ar-SA"/>
              </w:rPr>
            </w:pPr>
          </w:p>
          <w:p w14:paraId="0D6DE049">
            <w:pPr>
              <w:spacing w:after="0" w:line="240" w:lineRule="auto"/>
              <w:jc w:val="center"/>
              <w:rPr>
                <w:rFonts w:ascii="Times New Roman" w:hAnsi="Times New Roman" w:eastAsia="Times New Roman" w:cs="Times New Roman"/>
                <w:sz w:val="24"/>
                <w:szCs w:val="24"/>
                <w:lang w:bidi="ar-SA"/>
              </w:rPr>
            </w:pPr>
          </w:p>
        </w:tc>
        <w:tc>
          <w:tcPr>
            <w:tcW w:w="1559" w:type="dxa"/>
            <w:tcBorders>
              <w:top w:val="single" w:color="auto" w:sz="4" w:space="0"/>
              <w:left w:val="single" w:color="auto" w:sz="4" w:space="0"/>
              <w:bottom w:val="single" w:color="auto" w:sz="4" w:space="0"/>
              <w:right w:val="single" w:color="auto" w:sz="4" w:space="0"/>
            </w:tcBorders>
            <w:noWrap/>
          </w:tcPr>
          <w:p w14:paraId="675D6D68">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249F6FB8">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2377C78D">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0B2F00ED">
            <w:pPr>
              <w:spacing w:after="0" w:line="240" w:lineRule="auto"/>
              <w:jc w:val="both"/>
              <w:rPr>
                <w:rFonts w:ascii="Times New Roman" w:hAnsi="Times New Roman" w:eastAsia="Times New Roman" w:cs="Times New Roman"/>
                <w:sz w:val="28"/>
                <w:szCs w:val="28"/>
                <w:lang w:bidi="ar-SA"/>
              </w:rPr>
            </w:pPr>
          </w:p>
        </w:tc>
      </w:tr>
      <w:tr w14:paraId="16EF5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5BB02C24">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2</w:t>
            </w:r>
          </w:p>
        </w:tc>
        <w:tc>
          <w:tcPr>
            <w:tcW w:w="1559" w:type="dxa"/>
            <w:tcBorders>
              <w:top w:val="single" w:color="auto" w:sz="4" w:space="0"/>
              <w:left w:val="single" w:color="auto" w:sz="4" w:space="0"/>
              <w:bottom w:val="single" w:color="auto" w:sz="4" w:space="0"/>
              <w:right w:val="single" w:color="auto" w:sz="4" w:space="0"/>
            </w:tcBorders>
            <w:noWrap/>
          </w:tcPr>
          <w:p w14:paraId="0C0FA1DC">
            <w:pPr>
              <w:spacing w:after="0" w:line="240" w:lineRule="auto"/>
              <w:jc w:val="both"/>
              <w:rPr>
                <w:rFonts w:ascii="Times New Roman" w:hAnsi="Times New Roman" w:eastAsia="Times New Roman" w:cs="Times New Roman"/>
                <w:sz w:val="28"/>
                <w:szCs w:val="28"/>
                <w:lang w:bidi="ar-SA"/>
              </w:rPr>
            </w:pPr>
          </w:p>
          <w:p w14:paraId="4D173821">
            <w:pPr>
              <w:spacing w:after="0" w:line="240" w:lineRule="auto"/>
              <w:jc w:val="both"/>
              <w:rPr>
                <w:rFonts w:ascii="Times New Roman" w:hAnsi="Times New Roman" w:eastAsia="Times New Roman" w:cs="Times New Roman"/>
                <w:sz w:val="28"/>
                <w:szCs w:val="28"/>
                <w:lang w:bidi="ar-SA"/>
              </w:rPr>
            </w:pPr>
          </w:p>
          <w:p w14:paraId="4BBDCEC4">
            <w:pPr>
              <w:spacing w:after="0" w:line="240" w:lineRule="auto"/>
              <w:jc w:val="both"/>
              <w:rPr>
                <w:rFonts w:ascii="Times New Roman" w:hAnsi="Times New Roman" w:eastAsia="Times New Roman" w:cs="Times New Roman"/>
                <w:sz w:val="28"/>
                <w:szCs w:val="28"/>
                <w:lang w:bidi="ar-SA"/>
              </w:rPr>
            </w:pPr>
          </w:p>
          <w:p w14:paraId="5EC90AAC">
            <w:pPr>
              <w:spacing w:after="0" w:line="240" w:lineRule="auto"/>
              <w:jc w:val="both"/>
              <w:rPr>
                <w:rFonts w:ascii="Times New Roman" w:hAnsi="Times New Roman" w:eastAsia="Times New Roman" w:cs="Times New Roman"/>
                <w:sz w:val="28"/>
                <w:szCs w:val="28"/>
                <w:lang w:bidi="ar-SA"/>
              </w:rPr>
            </w:pPr>
          </w:p>
          <w:p w14:paraId="79EF2A66">
            <w:pPr>
              <w:spacing w:after="0" w:line="240" w:lineRule="auto"/>
              <w:jc w:val="both"/>
              <w:rPr>
                <w:rFonts w:ascii="Times New Roman" w:hAnsi="Times New Roman" w:eastAsia="Times New Roman" w:cs="Times New Roman"/>
                <w:sz w:val="28"/>
                <w:szCs w:val="28"/>
                <w:lang w:bidi="ar-SA"/>
              </w:rPr>
            </w:pPr>
          </w:p>
          <w:p w14:paraId="6F7437DC">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5947C3FE">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3FCFEA6D">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2F1184C1">
            <w:pPr>
              <w:spacing w:after="0" w:line="240" w:lineRule="auto"/>
              <w:jc w:val="both"/>
              <w:rPr>
                <w:rFonts w:ascii="Times New Roman" w:hAnsi="Times New Roman" w:eastAsia="Times New Roman" w:cs="Times New Roman"/>
                <w:sz w:val="28"/>
                <w:szCs w:val="28"/>
                <w:lang w:bidi="ar-SA"/>
              </w:rPr>
            </w:pPr>
          </w:p>
        </w:tc>
      </w:tr>
      <w:tr w14:paraId="438A1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6912BD53">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3</w:t>
            </w:r>
          </w:p>
        </w:tc>
        <w:tc>
          <w:tcPr>
            <w:tcW w:w="1559" w:type="dxa"/>
            <w:tcBorders>
              <w:top w:val="single" w:color="auto" w:sz="4" w:space="0"/>
              <w:left w:val="single" w:color="auto" w:sz="4" w:space="0"/>
              <w:bottom w:val="single" w:color="auto" w:sz="4" w:space="0"/>
              <w:right w:val="single" w:color="auto" w:sz="4" w:space="0"/>
            </w:tcBorders>
            <w:noWrap/>
          </w:tcPr>
          <w:p w14:paraId="10965122">
            <w:pPr>
              <w:spacing w:after="0" w:line="240" w:lineRule="auto"/>
              <w:jc w:val="both"/>
              <w:rPr>
                <w:rFonts w:ascii="Times New Roman" w:hAnsi="Times New Roman" w:eastAsia="Times New Roman" w:cs="Times New Roman"/>
                <w:sz w:val="28"/>
                <w:szCs w:val="28"/>
                <w:lang w:bidi="ar-SA"/>
              </w:rPr>
            </w:pPr>
          </w:p>
          <w:p w14:paraId="79AD9736">
            <w:pPr>
              <w:spacing w:after="0" w:line="240" w:lineRule="auto"/>
              <w:jc w:val="both"/>
              <w:rPr>
                <w:rFonts w:ascii="Times New Roman" w:hAnsi="Times New Roman" w:eastAsia="Times New Roman" w:cs="Times New Roman"/>
                <w:sz w:val="28"/>
                <w:szCs w:val="28"/>
                <w:lang w:bidi="ar-SA"/>
              </w:rPr>
            </w:pPr>
          </w:p>
          <w:p w14:paraId="7CC81629">
            <w:pPr>
              <w:spacing w:after="0" w:line="240" w:lineRule="auto"/>
              <w:jc w:val="both"/>
              <w:rPr>
                <w:rFonts w:ascii="Times New Roman" w:hAnsi="Times New Roman" w:eastAsia="Times New Roman" w:cs="Times New Roman"/>
                <w:sz w:val="28"/>
                <w:szCs w:val="28"/>
                <w:lang w:bidi="ar-SA"/>
              </w:rPr>
            </w:pPr>
          </w:p>
          <w:p w14:paraId="7E58AC13">
            <w:pPr>
              <w:spacing w:after="0" w:line="240" w:lineRule="auto"/>
              <w:jc w:val="both"/>
              <w:rPr>
                <w:rFonts w:ascii="Times New Roman" w:hAnsi="Times New Roman" w:eastAsia="Times New Roman" w:cs="Times New Roman"/>
                <w:sz w:val="28"/>
                <w:szCs w:val="28"/>
                <w:lang w:bidi="ar-SA"/>
              </w:rPr>
            </w:pPr>
          </w:p>
          <w:p w14:paraId="747D6EF5">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385D5742">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018AC935">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735779E9">
            <w:pPr>
              <w:spacing w:after="0" w:line="240" w:lineRule="auto"/>
              <w:jc w:val="both"/>
              <w:rPr>
                <w:rFonts w:ascii="Times New Roman" w:hAnsi="Times New Roman" w:eastAsia="Times New Roman" w:cs="Times New Roman"/>
                <w:sz w:val="28"/>
                <w:szCs w:val="28"/>
                <w:lang w:bidi="ar-SA"/>
              </w:rPr>
            </w:pPr>
          </w:p>
        </w:tc>
      </w:tr>
      <w:tr w14:paraId="66C12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4C1D17E9">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4</w:t>
            </w:r>
          </w:p>
        </w:tc>
        <w:tc>
          <w:tcPr>
            <w:tcW w:w="1559" w:type="dxa"/>
            <w:tcBorders>
              <w:top w:val="single" w:color="auto" w:sz="4" w:space="0"/>
              <w:left w:val="single" w:color="auto" w:sz="4" w:space="0"/>
              <w:bottom w:val="single" w:color="auto" w:sz="4" w:space="0"/>
              <w:right w:val="single" w:color="auto" w:sz="4" w:space="0"/>
            </w:tcBorders>
            <w:noWrap/>
          </w:tcPr>
          <w:p w14:paraId="05B302DF">
            <w:pPr>
              <w:spacing w:after="0" w:line="240" w:lineRule="auto"/>
              <w:jc w:val="both"/>
              <w:rPr>
                <w:rFonts w:ascii="Times New Roman" w:hAnsi="Times New Roman" w:eastAsia="Times New Roman" w:cs="Times New Roman"/>
                <w:sz w:val="28"/>
                <w:szCs w:val="28"/>
                <w:lang w:bidi="ar-SA"/>
              </w:rPr>
            </w:pPr>
          </w:p>
          <w:p w14:paraId="08670518">
            <w:pPr>
              <w:spacing w:after="0" w:line="240" w:lineRule="auto"/>
              <w:jc w:val="both"/>
              <w:rPr>
                <w:rFonts w:ascii="Times New Roman" w:hAnsi="Times New Roman" w:eastAsia="Times New Roman" w:cs="Times New Roman"/>
                <w:sz w:val="28"/>
                <w:szCs w:val="28"/>
                <w:lang w:bidi="ar-SA"/>
              </w:rPr>
            </w:pPr>
          </w:p>
          <w:p w14:paraId="046E88C1">
            <w:pPr>
              <w:spacing w:after="0" w:line="240" w:lineRule="auto"/>
              <w:jc w:val="both"/>
              <w:rPr>
                <w:rFonts w:ascii="Times New Roman" w:hAnsi="Times New Roman" w:eastAsia="Times New Roman" w:cs="Times New Roman"/>
                <w:sz w:val="28"/>
                <w:szCs w:val="28"/>
                <w:lang w:bidi="ar-SA"/>
              </w:rPr>
            </w:pPr>
          </w:p>
          <w:p w14:paraId="3A07C108">
            <w:pPr>
              <w:spacing w:after="0" w:line="240" w:lineRule="auto"/>
              <w:jc w:val="both"/>
              <w:rPr>
                <w:rFonts w:ascii="Times New Roman" w:hAnsi="Times New Roman" w:eastAsia="Times New Roman" w:cs="Times New Roman"/>
                <w:sz w:val="28"/>
                <w:szCs w:val="28"/>
                <w:lang w:bidi="ar-SA"/>
              </w:rPr>
            </w:pPr>
          </w:p>
          <w:p w14:paraId="6E9A57B6">
            <w:pPr>
              <w:spacing w:after="0" w:line="240" w:lineRule="auto"/>
              <w:jc w:val="both"/>
              <w:rPr>
                <w:rFonts w:ascii="Times New Roman" w:hAnsi="Times New Roman" w:eastAsia="Times New Roman" w:cs="Times New Roman"/>
                <w:sz w:val="28"/>
                <w:szCs w:val="28"/>
                <w:lang w:bidi="ar-SA"/>
              </w:rPr>
            </w:pPr>
          </w:p>
          <w:p w14:paraId="1B0118CE">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22D34909">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14C52788">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461C86C4">
            <w:pPr>
              <w:spacing w:after="0" w:line="240" w:lineRule="auto"/>
              <w:jc w:val="both"/>
              <w:rPr>
                <w:rFonts w:ascii="Times New Roman" w:hAnsi="Times New Roman" w:eastAsia="Times New Roman" w:cs="Times New Roman"/>
                <w:sz w:val="28"/>
                <w:szCs w:val="28"/>
                <w:lang w:bidi="ar-SA"/>
              </w:rPr>
            </w:pPr>
          </w:p>
        </w:tc>
      </w:tr>
      <w:tr w14:paraId="229AB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1615824A">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5</w:t>
            </w:r>
          </w:p>
        </w:tc>
        <w:tc>
          <w:tcPr>
            <w:tcW w:w="1559" w:type="dxa"/>
            <w:tcBorders>
              <w:top w:val="single" w:color="auto" w:sz="4" w:space="0"/>
              <w:left w:val="single" w:color="auto" w:sz="4" w:space="0"/>
              <w:bottom w:val="single" w:color="auto" w:sz="4" w:space="0"/>
              <w:right w:val="single" w:color="auto" w:sz="4" w:space="0"/>
            </w:tcBorders>
            <w:noWrap/>
          </w:tcPr>
          <w:p w14:paraId="7A9942A9">
            <w:pPr>
              <w:spacing w:after="0" w:line="240" w:lineRule="auto"/>
              <w:jc w:val="both"/>
              <w:rPr>
                <w:rFonts w:ascii="Times New Roman" w:hAnsi="Times New Roman" w:eastAsia="Times New Roman" w:cs="Times New Roman"/>
                <w:sz w:val="28"/>
                <w:szCs w:val="28"/>
                <w:lang w:bidi="ar-SA"/>
              </w:rPr>
            </w:pPr>
          </w:p>
          <w:p w14:paraId="5C96AB8F">
            <w:pPr>
              <w:spacing w:after="0" w:line="240" w:lineRule="auto"/>
              <w:jc w:val="both"/>
              <w:rPr>
                <w:rFonts w:ascii="Times New Roman" w:hAnsi="Times New Roman" w:eastAsia="Times New Roman" w:cs="Times New Roman"/>
                <w:sz w:val="28"/>
                <w:szCs w:val="28"/>
                <w:lang w:bidi="ar-SA"/>
              </w:rPr>
            </w:pPr>
          </w:p>
          <w:p w14:paraId="29E36D2C">
            <w:pPr>
              <w:spacing w:after="0" w:line="240" w:lineRule="auto"/>
              <w:jc w:val="both"/>
              <w:rPr>
                <w:rFonts w:ascii="Times New Roman" w:hAnsi="Times New Roman" w:eastAsia="Times New Roman" w:cs="Times New Roman"/>
                <w:sz w:val="28"/>
                <w:szCs w:val="28"/>
                <w:lang w:bidi="ar-SA"/>
              </w:rPr>
            </w:pPr>
          </w:p>
          <w:p w14:paraId="358237CC">
            <w:pPr>
              <w:spacing w:after="0" w:line="240" w:lineRule="auto"/>
              <w:jc w:val="both"/>
              <w:rPr>
                <w:rFonts w:ascii="Times New Roman" w:hAnsi="Times New Roman" w:eastAsia="Times New Roman" w:cs="Times New Roman"/>
                <w:sz w:val="28"/>
                <w:szCs w:val="28"/>
                <w:lang w:bidi="ar-SA"/>
              </w:rPr>
            </w:pPr>
          </w:p>
          <w:p w14:paraId="2098D653">
            <w:pPr>
              <w:spacing w:after="0" w:line="240" w:lineRule="auto"/>
              <w:jc w:val="both"/>
              <w:rPr>
                <w:rFonts w:ascii="Times New Roman" w:hAnsi="Times New Roman" w:eastAsia="Times New Roman" w:cs="Times New Roman"/>
                <w:sz w:val="28"/>
                <w:szCs w:val="28"/>
                <w:lang w:bidi="ar-SA"/>
              </w:rPr>
            </w:pPr>
          </w:p>
          <w:p w14:paraId="6726C572">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697CAA47">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4E916057">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681A811B">
            <w:pPr>
              <w:spacing w:after="0" w:line="240" w:lineRule="auto"/>
              <w:jc w:val="both"/>
              <w:rPr>
                <w:rFonts w:ascii="Times New Roman" w:hAnsi="Times New Roman" w:eastAsia="Times New Roman" w:cs="Times New Roman"/>
                <w:sz w:val="28"/>
                <w:szCs w:val="28"/>
                <w:lang w:bidi="ar-SA"/>
              </w:rPr>
            </w:pPr>
          </w:p>
        </w:tc>
      </w:tr>
      <w:tr w14:paraId="1D445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Borders>
              <w:top w:val="single" w:color="auto" w:sz="4" w:space="0"/>
              <w:left w:val="single" w:color="auto" w:sz="4" w:space="0"/>
              <w:bottom w:val="single" w:color="auto" w:sz="4" w:space="0"/>
              <w:right w:val="single" w:color="auto" w:sz="4" w:space="0"/>
            </w:tcBorders>
            <w:noWrap/>
          </w:tcPr>
          <w:p w14:paraId="7936B310">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6</w:t>
            </w:r>
          </w:p>
        </w:tc>
        <w:tc>
          <w:tcPr>
            <w:tcW w:w="1559" w:type="dxa"/>
            <w:tcBorders>
              <w:top w:val="single" w:color="auto" w:sz="4" w:space="0"/>
              <w:left w:val="single" w:color="auto" w:sz="4" w:space="0"/>
              <w:bottom w:val="single" w:color="auto" w:sz="4" w:space="0"/>
              <w:right w:val="single" w:color="auto" w:sz="4" w:space="0"/>
            </w:tcBorders>
            <w:noWrap/>
          </w:tcPr>
          <w:p w14:paraId="44D5DF7C">
            <w:pPr>
              <w:spacing w:after="0" w:line="240" w:lineRule="auto"/>
              <w:jc w:val="both"/>
              <w:rPr>
                <w:rFonts w:ascii="Times New Roman" w:hAnsi="Times New Roman" w:eastAsia="Times New Roman" w:cs="Times New Roman"/>
                <w:sz w:val="28"/>
                <w:szCs w:val="28"/>
                <w:lang w:bidi="ar-SA"/>
              </w:rPr>
            </w:pPr>
          </w:p>
          <w:p w14:paraId="66E42BC1">
            <w:pPr>
              <w:spacing w:after="0" w:line="240" w:lineRule="auto"/>
              <w:jc w:val="both"/>
              <w:rPr>
                <w:rFonts w:ascii="Times New Roman" w:hAnsi="Times New Roman" w:eastAsia="Times New Roman" w:cs="Times New Roman"/>
                <w:sz w:val="28"/>
                <w:szCs w:val="28"/>
                <w:lang w:bidi="ar-SA"/>
              </w:rPr>
            </w:pPr>
          </w:p>
          <w:p w14:paraId="6B7A4A96">
            <w:pPr>
              <w:spacing w:after="0" w:line="240" w:lineRule="auto"/>
              <w:jc w:val="both"/>
              <w:rPr>
                <w:rFonts w:ascii="Times New Roman" w:hAnsi="Times New Roman" w:eastAsia="Times New Roman" w:cs="Times New Roman"/>
                <w:sz w:val="28"/>
                <w:szCs w:val="28"/>
                <w:lang w:bidi="ar-SA"/>
              </w:rPr>
            </w:pPr>
          </w:p>
          <w:p w14:paraId="7070F926">
            <w:pPr>
              <w:spacing w:after="0" w:line="240" w:lineRule="auto"/>
              <w:jc w:val="both"/>
              <w:rPr>
                <w:rFonts w:ascii="Times New Roman" w:hAnsi="Times New Roman" w:eastAsia="Times New Roman" w:cs="Times New Roman"/>
                <w:sz w:val="28"/>
                <w:szCs w:val="28"/>
                <w:lang w:bidi="ar-SA"/>
              </w:rPr>
            </w:pPr>
          </w:p>
          <w:p w14:paraId="2287EA45">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4CC6ABCF">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6F012340">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6A668B6C">
            <w:pPr>
              <w:spacing w:after="0" w:line="240" w:lineRule="auto"/>
              <w:jc w:val="both"/>
              <w:rPr>
                <w:rFonts w:ascii="Times New Roman" w:hAnsi="Times New Roman" w:eastAsia="Times New Roman" w:cs="Times New Roman"/>
                <w:sz w:val="28"/>
                <w:szCs w:val="28"/>
                <w:lang w:bidi="ar-SA"/>
              </w:rPr>
            </w:pPr>
          </w:p>
        </w:tc>
      </w:tr>
      <w:tr w14:paraId="6FF9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4" w:type="dxa"/>
            <w:tcBorders>
              <w:top w:val="single" w:color="auto" w:sz="4" w:space="0"/>
              <w:left w:val="single" w:color="auto" w:sz="4" w:space="0"/>
              <w:bottom w:val="single" w:color="auto" w:sz="4" w:space="0"/>
              <w:right w:val="single" w:color="auto" w:sz="4" w:space="0"/>
            </w:tcBorders>
            <w:noWrap/>
          </w:tcPr>
          <w:p w14:paraId="0D7ED3A3">
            <w:pPr>
              <w:spacing w:after="0" w:line="240" w:lineRule="auto"/>
              <w:jc w:val="center"/>
              <w:rPr>
                <w:rFonts w:ascii="Times New Roman" w:hAnsi="Times New Roman" w:eastAsia="Times New Roman" w:cs="Times New Roman"/>
                <w:sz w:val="24"/>
                <w:szCs w:val="24"/>
                <w:lang w:bidi="ar-SA"/>
              </w:rPr>
            </w:pPr>
            <w:r>
              <w:rPr>
                <w:rFonts w:ascii="Times New Roman" w:hAnsi="Times New Roman" w:eastAsia="Times New Roman" w:cs="Times New Roman"/>
                <w:sz w:val="24"/>
                <w:szCs w:val="24"/>
                <w:lang w:bidi="ar-SA"/>
              </w:rPr>
              <w:t>7</w:t>
            </w:r>
          </w:p>
        </w:tc>
        <w:tc>
          <w:tcPr>
            <w:tcW w:w="1559" w:type="dxa"/>
            <w:tcBorders>
              <w:top w:val="single" w:color="auto" w:sz="4" w:space="0"/>
              <w:left w:val="single" w:color="auto" w:sz="4" w:space="0"/>
              <w:bottom w:val="single" w:color="auto" w:sz="4" w:space="0"/>
              <w:right w:val="single" w:color="auto" w:sz="4" w:space="0"/>
            </w:tcBorders>
            <w:noWrap/>
          </w:tcPr>
          <w:p w14:paraId="4D565587">
            <w:pPr>
              <w:spacing w:after="0" w:line="240" w:lineRule="auto"/>
              <w:jc w:val="both"/>
              <w:rPr>
                <w:rFonts w:ascii="Times New Roman" w:hAnsi="Times New Roman" w:eastAsia="Times New Roman" w:cs="Times New Roman"/>
                <w:sz w:val="28"/>
                <w:szCs w:val="28"/>
                <w:lang w:bidi="ar-SA"/>
              </w:rPr>
            </w:pPr>
          </w:p>
          <w:p w14:paraId="73F9615E">
            <w:pPr>
              <w:spacing w:after="0" w:line="240" w:lineRule="auto"/>
              <w:jc w:val="both"/>
              <w:rPr>
                <w:rFonts w:ascii="Times New Roman" w:hAnsi="Times New Roman" w:eastAsia="Times New Roman" w:cs="Times New Roman"/>
                <w:sz w:val="28"/>
                <w:szCs w:val="28"/>
                <w:lang w:bidi="ar-SA"/>
              </w:rPr>
            </w:pPr>
          </w:p>
          <w:p w14:paraId="0D5D0D70">
            <w:pPr>
              <w:spacing w:after="0" w:line="240" w:lineRule="auto"/>
              <w:jc w:val="both"/>
              <w:rPr>
                <w:rFonts w:ascii="Times New Roman" w:hAnsi="Times New Roman" w:eastAsia="Times New Roman" w:cs="Times New Roman"/>
                <w:sz w:val="28"/>
                <w:szCs w:val="28"/>
                <w:lang w:bidi="ar-SA"/>
              </w:rPr>
            </w:pPr>
          </w:p>
          <w:p w14:paraId="3773369C">
            <w:pPr>
              <w:spacing w:after="0" w:line="240" w:lineRule="auto"/>
              <w:jc w:val="both"/>
              <w:rPr>
                <w:rFonts w:ascii="Times New Roman" w:hAnsi="Times New Roman" w:eastAsia="Times New Roman" w:cs="Times New Roman"/>
                <w:sz w:val="28"/>
                <w:szCs w:val="28"/>
                <w:lang w:bidi="ar-SA"/>
              </w:rPr>
            </w:pPr>
          </w:p>
          <w:p w14:paraId="79FBFB28">
            <w:pPr>
              <w:spacing w:after="0" w:line="240" w:lineRule="auto"/>
              <w:jc w:val="both"/>
              <w:rPr>
                <w:rFonts w:ascii="Times New Roman" w:hAnsi="Times New Roman" w:eastAsia="Times New Roman" w:cs="Times New Roman"/>
                <w:sz w:val="28"/>
                <w:szCs w:val="28"/>
                <w:lang w:bidi="ar-SA"/>
              </w:rPr>
            </w:pPr>
          </w:p>
        </w:tc>
        <w:tc>
          <w:tcPr>
            <w:tcW w:w="1134" w:type="dxa"/>
            <w:tcBorders>
              <w:top w:val="single" w:color="auto" w:sz="4" w:space="0"/>
              <w:left w:val="single" w:color="auto" w:sz="4" w:space="0"/>
              <w:bottom w:val="single" w:color="auto" w:sz="4" w:space="0"/>
              <w:right w:val="single" w:color="auto" w:sz="4" w:space="0"/>
            </w:tcBorders>
            <w:noWrap/>
          </w:tcPr>
          <w:p w14:paraId="19BB2274">
            <w:pPr>
              <w:spacing w:after="0" w:line="240" w:lineRule="auto"/>
              <w:jc w:val="both"/>
              <w:rPr>
                <w:rFonts w:ascii="Times New Roman" w:hAnsi="Times New Roman" w:eastAsia="Times New Roman" w:cs="Times New Roman"/>
                <w:sz w:val="28"/>
                <w:szCs w:val="28"/>
                <w:lang w:bidi="ar-SA"/>
              </w:rPr>
            </w:pPr>
          </w:p>
        </w:tc>
        <w:tc>
          <w:tcPr>
            <w:tcW w:w="3119" w:type="dxa"/>
            <w:tcBorders>
              <w:top w:val="single" w:color="auto" w:sz="4" w:space="0"/>
              <w:left w:val="single" w:color="auto" w:sz="4" w:space="0"/>
              <w:bottom w:val="single" w:color="auto" w:sz="4" w:space="0"/>
              <w:right w:val="single" w:color="auto" w:sz="4" w:space="0"/>
            </w:tcBorders>
            <w:noWrap/>
          </w:tcPr>
          <w:p w14:paraId="7995AE04">
            <w:pPr>
              <w:spacing w:after="0" w:line="240" w:lineRule="auto"/>
              <w:jc w:val="both"/>
              <w:rPr>
                <w:rFonts w:ascii="Times New Roman" w:hAnsi="Times New Roman" w:eastAsia="Times New Roman" w:cs="Times New Roman"/>
                <w:sz w:val="28"/>
                <w:szCs w:val="28"/>
                <w:lang w:bidi="ar-SA"/>
              </w:rPr>
            </w:pPr>
          </w:p>
        </w:tc>
        <w:tc>
          <w:tcPr>
            <w:tcW w:w="2827" w:type="dxa"/>
            <w:tcBorders>
              <w:top w:val="single" w:color="auto" w:sz="4" w:space="0"/>
              <w:left w:val="single" w:color="auto" w:sz="4" w:space="0"/>
              <w:bottom w:val="single" w:color="auto" w:sz="4" w:space="0"/>
              <w:right w:val="single" w:color="auto" w:sz="4" w:space="0"/>
            </w:tcBorders>
            <w:noWrap/>
          </w:tcPr>
          <w:p w14:paraId="4DA030D5">
            <w:pPr>
              <w:spacing w:after="0" w:line="240" w:lineRule="auto"/>
              <w:jc w:val="both"/>
              <w:rPr>
                <w:rFonts w:ascii="Times New Roman" w:hAnsi="Times New Roman" w:eastAsia="Times New Roman" w:cs="Times New Roman"/>
                <w:sz w:val="28"/>
                <w:szCs w:val="28"/>
                <w:lang w:bidi="ar-SA"/>
              </w:rPr>
            </w:pPr>
          </w:p>
        </w:tc>
      </w:tr>
    </w:tbl>
    <w:p w14:paraId="656E4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
    <w:p w14:paraId="0F29B028"/>
    <w:sectPr>
      <w:footerReference r:id="rId10" w:type="default"/>
      <w:type w:val="nextColumn"/>
      <w:pgSz w:w="11906" w:h="16838"/>
      <w:pgMar w:top="851" w:right="851" w:bottom="851"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rial Black">
    <w:panose1 w:val="020B0A04020102020204"/>
    <w:charset w:val="CC"/>
    <w:family w:val="swiss"/>
    <w:pitch w:val="default"/>
    <w:sig w:usb0="A00002AF" w:usb1="400078FB" w:usb2="00000000" w:usb3="00000000" w:csb0="6000009F" w:csb1="DFD70000"/>
  </w:font>
  <w:font w:name="Angsana New">
    <w:altName w:val="XO Thames"/>
    <w:panose1 w:val="02020603050405020304"/>
    <w:charset w:val="00"/>
    <w:family w:val="roman"/>
    <w:pitch w:val="default"/>
    <w:sig w:usb0="00000000" w:usb1="00000000" w:usb2="00000000" w:usb3="00000000" w:csb0="00010001" w:csb1="00000000"/>
  </w:font>
  <w:font w:name="Trebuchet MS">
    <w:panose1 w:val="020B0603020202020204"/>
    <w:charset w:val="CC"/>
    <w:family w:val="swiss"/>
    <w:pitch w:val="default"/>
    <w:sig w:usb0="000006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XO Thames">
    <w:panose1 w:val="02020603050405020304"/>
    <w:charset w:val="00"/>
    <w:family w:val="auto"/>
    <w:pitch w:val="default"/>
    <w:sig w:usb0="800006FF" w:usb1="0000285A" w:usb2="00000000" w:usb3="00000000" w:csb0="2000001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8D7A6">
    <w:pPr>
      <w:pStyle w:val="4"/>
      <w:tabs>
        <w:tab w:val="right" w:pos="9355"/>
      </w:tabs>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C6E4F">
    <w:pPr>
      <w:pStyle w:val="5"/>
      <w:framePr w:wrap="around" w:vAnchor="text" w:hAnchor="margin" w:xAlign="right" w:y="1"/>
      <w:rPr>
        <w:rStyle w:val="10"/>
      </w:rPr>
    </w:pPr>
  </w:p>
  <w:p w14:paraId="74D3EE6D">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2541EA">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5DF7ABCF">
    <w:pPr>
      <w:pStyle w:val="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04793">
    <w:pPr>
      <w:pStyle w:val="5"/>
      <w:framePr w:wrap="around" w:vAnchor="text" w:hAnchor="margin" w:xAlign="right" w:y="1"/>
      <w:rPr>
        <w:rStyle w:val="10"/>
      </w:rPr>
    </w:pPr>
  </w:p>
  <w:p w14:paraId="29CC66C7">
    <w:pPr>
      <w:pStyle w:val="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80892">
    <w:pPr>
      <w:pStyle w:val="5"/>
      <w:framePr w:wrap="around" w:vAnchor="text" w:hAnchor="margin" w:xAlign="right" w:y="1"/>
      <w:rPr>
        <w:rStyle w:val="10"/>
      </w:rPr>
    </w:pPr>
    <w:r>
      <w:rPr>
        <w:rStyle w:val="10"/>
      </w:rPr>
      <w:fldChar w:fldCharType="begin"/>
    </w:r>
    <w:r>
      <w:rPr>
        <w:rStyle w:val="10"/>
      </w:rPr>
      <w:instrText xml:space="preserve">PAGE  </w:instrText>
    </w:r>
    <w:r>
      <w:rPr>
        <w:rStyle w:val="10"/>
      </w:rPr>
      <w:fldChar w:fldCharType="end"/>
    </w:r>
  </w:p>
  <w:p w14:paraId="2A0CCE20">
    <w:pPr>
      <w:pStyle w:val="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798E80">
    <w:pPr>
      <w:pStyle w:val="5"/>
      <w:jc w:val="right"/>
    </w:pPr>
  </w:p>
  <w:p w14:paraId="1AFA3DCE">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6A3A21"/>
    <w:multiLevelType w:val="multilevel"/>
    <w:tmpl w:val="036A3A21"/>
    <w:lvl w:ilvl="0" w:tentative="0">
      <w:start w:val="1"/>
      <w:numFmt w:val="bullet"/>
      <w:lvlText w:val=""/>
      <w:lvlJc w:val="left"/>
      <w:pPr>
        <w:ind w:left="1428" w:hanging="360"/>
      </w:pPr>
      <w:rPr>
        <w:rFonts w:hint="default" w:ascii="Symbol" w:hAnsi="Symbol"/>
      </w:rPr>
    </w:lvl>
    <w:lvl w:ilvl="1" w:tentative="0">
      <w:start w:val="1"/>
      <w:numFmt w:val="bullet"/>
      <w:lvlText w:val="o"/>
      <w:lvlJc w:val="left"/>
      <w:pPr>
        <w:ind w:left="2148" w:hanging="360"/>
      </w:pPr>
      <w:rPr>
        <w:rFonts w:hint="default" w:ascii="Courier New" w:hAnsi="Courier New" w:cs="Courier New"/>
      </w:rPr>
    </w:lvl>
    <w:lvl w:ilvl="2" w:tentative="0">
      <w:start w:val="1"/>
      <w:numFmt w:val="bullet"/>
      <w:lvlText w:val=""/>
      <w:lvlJc w:val="left"/>
      <w:pPr>
        <w:ind w:left="2868" w:hanging="360"/>
      </w:pPr>
      <w:rPr>
        <w:rFonts w:hint="default" w:ascii="Wingdings" w:hAnsi="Wingdings"/>
      </w:rPr>
    </w:lvl>
    <w:lvl w:ilvl="3" w:tentative="0">
      <w:start w:val="1"/>
      <w:numFmt w:val="bullet"/>
      <w:lvlText w:val=""/>
      <w:lvlJc w:val="left"/>
      <w:pPr>
        <w:ind w:left="3588" w:hanging="360"/>
      </w:pPr>
      <w:rPr>
        <w:rFonts w:hint="default" w:ascii="Symbol" w:hAnsi="Symbol"/>
      </w:rPr>
    </w:lvl>
    <w:lvl w:ilvl="4" w:tentative="0">
      <w:start w:val="1"/>
      <w:numFmt w:val="bullet"/>
      <w:lvlText w:val="o"/>
      <w:lvlJc w:val="left"/>
      <w:pPr>
        <w:ind w:left="4308" w:hanging="360"/>
      </w:pPr>
      <w:rPr>
        <w:rFonts w:hint="default" w:ascii="Courier New" w:hAnsi="Courier New" w:cs="Courier New"/>
      </w:rPr>
    </w:lvl>
    <w:lvl w:ilvl="5" w:tentative="0">
      <w:start w:val="1"/>
      <w:numFmt w:val="bullet"/>
      <w:lvlText w:val=""/>
      <w:lvlJc w:val="left"/>
      <w:pPr>
        <w:ind w:left="5028" w:hanging="360"/>
      </w:pPr>
      <w:rPr>
        <w:rFonts w:hint="default" w:ascii="Wingdings" w:hAnsi="Wingdings"/>
      </w:rPr>
    </w:lvl>
    <w:lvl w:ilvl="6" w:tentative="0">
      <w:start w:val="1"/>
      <w:numFmt w:val="bullet"/>
      <w:lvlText w:val=""/>
      <w:lvlJc w:val="left"/>
      <w:pPr>
        <w:ind w:left="5748" w:hanging="360"/>
      </w:pPr>
      <w:rPr>
        <w:rFonts w:hint="default" w:ascii="Symbol" w:hAnsi="Symbol"/>
      </w:rPr>
    </w:lvl>
    <w:lvl w:ilvl="7" w:tentative="0">
      <w:start w:val="1"/>
      <w:numFmt w:val="bullet"/>
      <w:lvlText w:val="o"/>
      <w:lvlJc w:val="left"/>
      <w:pPr>
        <w:ind w:left="6468" w:hanging="360"/>
      </w:pPr>
      <w:rPr>
        <w:rFonts w:hint="default" w:ascii="Courier New" w:hAnsi="Courier New" w:cs="Courier New"/>
      </w:rPr>
    </w:lvl>
    <w:lvl w:ilvl="8" w:tentative="0">
      <w:start w:val="1"/>
      <w:numFmt w:val="bullet"/>
      <w:lvlText w:val=""/>
      <w:lvlJc w:val="left"/>
      <w:pPr>
        <w:ind w:left="7188" w:hanging="360"/>
      </w:pPr>
      <w:rPr>
        <w:rFonts w:hint="default" w:ascii="Wingdings" w:hAnsi="Wingdings"/>
      </w:rPr>
    </w:lvl>
  </w:abstractNum>
  <w:abstractNum w:abstractNumId="1">
    <w:nsid w:val="15FA5D44"/>
    <w:multiLevelType w:val="multilevel"/>
    <w:tmpl w:val="15FA5D44"/>
    <w:lvl w:ilvl="0" w:tentative="0">
      <w:start w:val="1"/>
      <w:numFmt w:val="decimal"/>
      <w:lvlText w:val="%1."/>
      <w:lvlJc w:val="left"/>
      <w:pPr>
        <w:ind w:left="1428" w:hanging="360"/>
      </w:pPr>
    </w:lvl>
    <w:lvl w:ilvl="1" w:tentative="0">
      <w:start w:val="1"/>
      <w:numFmt w:val="lowerLetter"/>
      <w:lvlText w:val="%2."/>
      <w:lvlJc w:val="left"/>
      <w:pPr>
        <w:ind w:left="2148" w:hanging="360"/>
      </w:p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2">
    <w:nsid w:val="496F5F55"/>
    <w:multiLevelType w:val="multilevel"/>
    <w:tmpl w:val="496F5F55"/>
    <w:lvl w:ilvl="0" w:tentative="0">
      <w:start w:val="1"/>
      <w:numFmt w:val="decimal"/>
      <w:lvlText w:val="%1."/>
      <w:lvlJc w:val="left"/>
      <w:pPr>
        <w:ind w:left="1428" w:hanging="360"/>
      </w:pPr>
    </w:lvl>
    <w:lvl w:ilvl="1" w:tentative="0">
      <w:start w:val="1"/>
      <w:numFmt w:val="lowerLetter"/>
      <w:lvlText w:val="%2."/>
      <w:lvlJc w:val="left"/>
      <w:pPr>
        <w:ind w:left="2148" w:hanging="360"/>
      </w:p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3">
    <w:nsid w:val="5E843996"/>
    <w:multiLevelType w:val="multilevel"/>
    <w:tmpl w:val="5E843996"/>
    <w:lvl w:ilvl="0" w:tentative="0">
      <w:start w:val="1"/>
      <w:numFmt w:val="decimal"/>
      <w:lvlText w:val="%1."/>
      <w:lvlJc w:val="left"/>
      <w:pPr>
        <w:ind w:left="1428" w:hanging="360"/>
      </w:pPr>
    </w:lvl>
    <w:lvl w:ilvl="1" w:tentative="0">
      <w:start w:val="1"/>
      <w:numFmt w:val="lowerLetter"/>
      <w:lvlText w:val="%2."/>
      <w:lvlJc w:val="left"/>
      <w:pPr>
        <w:ind w:left="2148" w:hanging="360"/>
      </w:pPr>
    </w:lvl>
    <w:lvl w:ilvl="2" w:tentative="0">
      <w:start w:val="1"/>
      <w:numFmt w:val="lowerRoman"/>
      <w:lvlText w:val="%3."/>
      <w:lvlJc w:val="right"/>
      <w:pPr>
        <w:ind w:left="2868" w:hanging="180"/>
      </w:pPr>
    </w:lvl>
    <w:lvl w:ilvl="3" w:tentative="0">
      <w:start w:val="1"/>
      <w:numFmt w:val="decimal"/>
      <w:lvlText w:val="%4."/>
      <w:lvlJc w:val="left"/>
      <w:pPr>
        <w:ind w:left="3588" w:hanging="360"/>
      </w:pPr>
    </w:lvl>
    <w:lvl w:ilvl="4" w:tentative="0">
      <w:start w:val="1"/>
      <w:numFmt w:val="lowerLetter"/>
      <w:lvlText w:val="%5."/>
      <w:lvlJc w:val="left"/>
      <w:pPr>
        <w:ind w:left="4308" w:hanging="360"/>
      </w:pPr>
    </w:lvl>
    <w:lvl w:ilvl="5" w:tentative="0">
      <w:start w:val="1"/>
      <w:numFmt w:val="lowerRoman"/>
      <w:lvlText w:val="%6."/>
      <w:lvlJc w:val="right"/>
      <w:pPr>
        <w:ind w:left="5028" w:hanging="180"/>
      </w:pPr>
    </w:lvl>
    <w:lvl w:ilvl="6" w:tentative="0">
      <w:start w:val="1"/>
      <w:numFmt w:val="decimal"/>
      <w:lvlText w:val="%7."/>
      <w:lvlJc w:val="left"/>
      <w:pPr>
        <w:ind w:left="5748" w:hanging="360"/>
      </w:pPr>
    </w:lvl>
    <w:lvl w:ilvl="7" w:tentative="0">
      <w:start w:val="1"/>
      <w:numFmt w:val="lowerLetter"/>
      <w:lvlText w:val="%8."/>
      <w:lvlJc w:val="left"/>
      <w:pPr>
        <w:ind w:left="6468" w:hanging="360"/>
      </w:pPr>
    </w:lvl>
    <w:lvl w:ilvl="8" w:tentative="0">
      <w:start w:val="1"/>
      <w:numFmt w:val="lowerRoman"/>
      <w:lvlText w:val="%9."/>
      <w:lvlJc w:val="right"/>
      <w:pPr>
        <w:ind w:left="7188" w:hanging="180"/>
      </w:pPr>
    </w:lvl>
  </w:abstractNum>
  <w:abstractNum w:abstractNumId="4">
    <w:nsid w:val="64C06E72"/>
    <w:multiLevelType w:val="multilevel"/>
    <w:tmpl w:val="64C06E7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43252B"/>
    <w:rsid w:val="00027A70"/>
    <w:rsid w:val="0018001E"/>
    <w:rsid w:val="0043252B"/>
    <w:rsid w:val="0046053E"/>
    <w:rsid w:val="004C7B46"/>
    <w:rsid w:val="00B416AD"/>
    <w:rsid w:val="00B470AC"/>
    <w:rsid w:val="00CD5915"/>
    <w:rsid w:val="00E61676"/>
    <w:rsid w:val="00E7596A"/>
    <w:rsid w:val="33F20999"/>
    <w:rsid w:val="46654D2C"/>
    <w:rsid w:val="46E92C30"/>
    <w:rsid w:val="613C3F96"/>
    <w:rsid w:val="64CE7CA3"/>
  </w:rsids>
  <m:mathPr>
    <m:mathFont m:val="Cambria Math"/>
    <m:brkBin m:val="before"/>
    <m:brkBinSub m:val="--"/>
    <m:smallFrac m:val="0"/>
    <m:dispDef/>
    <m:lMargin m:val="0"/>
    <m:rMargin m:val="0"/>
    <m:defJc m:val="centerGroup"/>
    <m:wrapIndent m:val="1440"/>
    <m:intLim m:val="subSup"/>
    <m:naryLim m:val="undOvr"/>
  </m:mathPr>
  <w:themeFontLang w:val="ru-RU" w:eastAsia="zh-CN" w:bidi="he-I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he-I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qFormat/>
    <w:uiPriority w:val="0"/>
    <w:pPr>
      <w:spacing w:after="120" w:line="240" w:lineRule="auto"/>
      <w:ind w:firstLine="709"/>
      <w:jc w:val="both"/>
    </w:pPr>
    <w:rPr>
      <w:rFonts w:ascii="Times New Roman" w:hAnsi="Times New Roman" w:cs="Times New Roman" w:eastAsiaTheme="minorHAnsi"/>
      <w:lang w:eastAsia="en-US" w:bidi="ar-SA"/>
    </w:rPr>
  </w:style>
  <w:style w:type="paragraph" w:styleId="5">
    <w:name w:val="footer"/>
    <w:basedOn w:val="1"/>
    <w:link w:val="14"/>
    <w:unhideWhenUsed/>
    <w:qFormat/>
    <w:uiPriority w:val="99"/>
    <w:pPr>
      <w:tabs>
        <w:tab w:val="center" w:pos="4677"/>
        <w:tab w:val="right" w:pos="9355"/>
      </w:tabs>
      <w:spacing w:after="0" w:line="240" w:lineRule="auto"/>
    </w:pPr>
    <w:rPr>
      <w:rFonts w:ascii="Calibri" w:hAnsi="Calibri" w:eastAsia="Calibri" w:cs="Times New Roman"/>
      <w:lang w:eastAsia="en-US" w:bidi="ar-SA"/>
    </w:rPr>
  </w:style>
  <w:style w:type="character" w:styleId="6">
    <w:name w:val="footnote reference"/>
    <w:qFormat/>
    <w:uiPriority w:val="99"/>
    <w:rPr>
      <w:rFonts w:cs="Times New Roman"/>
      <w:vertAlign w:val="superscript"/>
    </w:rPr>
  </w:style>
  <w:style w:type="paragraph" w:styleId="7">
    <w:name w:val="footnote text"/>
    <w:basedOn w:val="1"/>
    <w:link w:val="32"/>
    <w:qFormat/>
    <w:uiPriority w:val="99"/>
    <w:pPr>
      <w:spacing w:after="0" w:line="240" w:lineRule="auto"/>
    </w:pPr>
    <w:rPr>
      <w:rFonts w:ascii="Times New Roman" w:hAnsi="Times New Roman" w:eastAsia="Times New Roman" w:cs="Times New Roman"/>
      <w:sz w:val="20"/>
      <w:szCs w:val="20"/>
      <w:lang w:val="en-US" w:eastAsia="en-US" w:bidi="ar-SA"/>
    </w:rPr>
  </w:style>
  <w:style w:type="character" w:styleId="8">
    <w:name w:val="Hyperlink"/>
    <w:basedOn w:val="2"/>
    <w:unhideWhenUsed/>
    <w:qFormat/>
    <w:uiPriority w:val="99"/>
    <w:rPr>
      <w:color w:val="0000FF" w:themeColor="hyperlink"/>
      <w:u w:val="single"/>
    </w:rPr>
  </w:style>
  <w:style w:type="paragraph" w:styleId="9">
    <w:name w:val="Normal (Web)"/>
    <w:basedOn w:val="1"/>
    <w:link w:val="33"/>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10">
    <w:name w:val="page number"/>
    <w:basedOn w:val="2"/>
    <w:unhideWhenUsed/>
    <w:qFormat/>
    <w:uiPriority w:val="0"/>
  </w:style>
  <w:style w:type="table" w:styleId="11">
    <w:name w:val="Table Grid"/>
    <w:basedOn w:val="3"/>
    <w:qFormat/>
    <w:uiPriority w:val="39"/>
    <w:pPr>
      <w:spacing w:after="0" w:line="240" w:lineRule="auto"/>
    </w:pPr>
    <w:rPr>
      <w:rFonts w:ascii="Times New Roman" w:hAnsi="Times New Roman" w:eastAsia="Times New Roman" w:cs="Times New Roman"/>
      <w:sz w:val="20"/>
      <w:szCs w:val="20"/>
      <w:lang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Основной текст Знак"/>
    <w:basedOn w:val="2"/>
    <w:link w:val="4"/>
    <w:qFormat/>
    <w:uiPriority w:val="0"/>
    <w:rPr>
      <w:rFonts w:ascii="Times New Roman" w:hAnsi="Times New Roman" w:cs="Times New Roman" w:eastAsiaTheme="minorHAnsi"/>
      <w:lang w:eastAsia="en-US" w:bidi="ar-SA"/>
    </w:rPr>
  </w:style>
  <w:style w:type="paragraph" w:styleId="13">
    <w:name w:val="List Paragraph"/>
    <w:basedOn w:val="1"/>
    <w:link w:val="31"/>
    <w:qFormat/>
    <w:uiPriority w:val="99"/>
    <w:pPr>
      <w:ind w:left="720"/>
      <w:contextualSpacing/>
    </w:pPr>
    <w:rPr>
      <w:rFonts w:ascii="Calibri" w:hAnsi="Calibri" w:eastAsia="Calibri" w:cs="Times New Roman"/>
      <w:lang w:eastAsia="en-US" w:bidi="ar-SA"/>
    </w:rPr>
  </w:style>
  <w:style w:type="character" w:customStyle="1" w:styleId="14">
    <w:name w:val="Нижний колонтитул Знак"/>
    <w:basedOn w:val="2"/>
    <w:link w:val="5"/>
    <w:qFormat/>
    <w:uiPriority w:val="99"/>
    <w:rPr>
      <w:rFonts w:ascii="Calibri" w:hAnsi="Calibri" w:eastAsia="Calibri" w:cs="Times New Roman"/>
      <w:lang w:eastAsia="en-US" w:bidi="ar-SA"/>
    </w:rPr>
  </w:style>
  <w:style w:type="paragraph" w:customStyle="1" w:styleId="15">
    <w:name w:val="Style8"/>
    <w:basedOn w:val="1"/>
    <w:qFormat/>
    <w:uiPriority w:val="99"/>
    <w:pPr>
      <w:widowControl w:val="0"/>
      <w:autoSpaceDE w:val="0"/>
      <w:autoSpaceDN w:val="0"/>
      <w:adjustRightInd w:val="0"/>
      <w:spacing w:after="0" w:line="278" w:lineRule="exact"/>
      <w:jc w:val="both"/>
    </w:pPr>
    <w:rPr>
      <w:rFonts w:ascii="Arial Black" w:hAnsi="Arial Black" w:eastAsia="Times New Roman" w:cs="Times New Roman"/>
      <w:sz w:val="24"/>
      <w:szCs w:val="24"/>
      <w:lang w:bidi="ar-SA"/>
    </w:rPr>
  </w:style>
  <w:style w:type="paragraph" w:styleId="16">
    <w:name w:val="No Spacing"/>
    <w:link w:val="19"/>
    <w:qFormat/>
    <w:uiPriority w:val="99"/>
    <w:pPr>
      <w:spacing w:after="0" w:line="240" w:lineRule="auto"/>
    </w:pPr>
    <w:rPr>
      <w:rFonts w:ascii="Times New Roman" w:hAnsi="Times New Roman" w:eastAsia="Times New Roman" w:cs="Times New Roman"/>
      <w:sz w:val="22"/>
      <w:szCs w:val="22"/>
      <w:lang w:val="ru-RU" w:eastAsia="ru-RU" w:bidi="ar-SA"/>
    </w:rPr>
  </w:style>
  <w:style w:type="character" w:customStyle="1" w:styleId="17">
    <w:name w:val="Основной текст1"/>
    <w:link w:val="18"/>
    <w:qFormat/>
    <w:locked/>
    <w:uiPriority w:val="99"/>
    <w:rPr>
      <w:rFonts w:ascii="Times New Roman" w:hAnsi="Times New Roman"/>
      <w:sz w:val="27"/>
      <w:shd w:val="clear" w:color="auto" w:fill="FFFFFF"/>
    </w:rPr>
  </w:style>
  <w:style w:type="paragraph" w:customStyle="1" w:styleId="18">
    <w:name w:val="Основной текст17"/>
    <w:basedOn w:val="1"/>
    <w:link w:val="17"/>
    <w:qFormat/>
    <w:uiPriority w:val="99"/>
    <w:pPr>
      <w:shd w:val="clear" w:color="auto" w:fill="FFFFFF"/>
      <w:spacing w:after="0" w:line="192" w:lineRule="exact"/>
    </w:pPr>
    <w:rPr>
      <w:rFonts w:ascii="Times New Roman" w:hAnsi="Times New Roman"/>
      <w:sz w:val="27"/>
    </w:rPr>
  </w:style>
  <w:style w:type="character" w:customStyle="1" w:styleId="19">
    <w:name w:val="Без интервала Знак"/>
    <w:link w:val="16"/>
    <w:qFormat/>
    <w:locked/>
    <w:uiPriority w:val="99"/>
    <w:rPr>
      <w:rFonts w:ascii="Times New Roman" w:hAnsi="Times New Roman" w:eastAsia="Times New Roman" w:cs="Times New Roman"/>
      <w:lang w:bidi="ar-SA"/>
    </w:rPr>
  </w:style>
  <w:style w:type="character" w:customStyle="1" w:styleId="20">
    <w:name w:val="Основной текст3"/>
    <w:basedOn w:val="17"/>
    <w:qFormat/>
    <w:uiPriority w:val="99"/>
    <w:rPr>
      <w:rFonts w:ascii="Times New Roman" w:hAnsi="Times New Roman" w:cs="Times New Roman"/>
      <w:sz w:val="18"/>
      <w:szCs w:val="18"/>
      <w:shd w:val="clear" w:color="auto" w:fill="FFFFFF"/>
    </w:rPr>
  </w:style>
  <w:style w:type="character" w:customStyle="1" w:styleId="21">
    <w:name w:val="Основной текст2"/>
    <w:basedOn w:val="17"/>
    <w:qFormat/>
    <w:uiPriority w:val="99"/>
    <w:rPr>
      <w:rFonts w:ascii="Times New Roman" w:hAnsi="Times New Roman" w:cs="Times New Roman"/>
      <w:sz w:val="18"/>
      <w:szCs w:val="18"/>
      <w:shd w:val="clear" w:color="auto" w:fill="FFFFFF"/>
    </w:rPr>
  </w:style>
  <w:style w:type="character" w:customStyle="1" w:styleId="22">
    <w:name w:val="Основной текст (9)"/>
    <w:basedOn w:val="2"/>
    <w:qFormat/>
    <w:uiPriority w:val="99"/>
    <w:rPr>
      <w:rFonts w:ascii="Times New Roman" w:hAnsi="Times New Roman" w:cs="Times New Roman"/>
      <w:sz w:val="18"/>
      <w:szCs w:val="18"/>
    </w:rPr>
  </w:style>
  <w:style w:type="character" w:customStyle="1" w:styleId="23">
    <w:name w:val="Font Style12"/>
    <w:basedOn w:val="2"/>
    <w:qFormat/>
    <w:uiPriority w:val="99"/>
    <w:rPr>
      <w:rFonts w:ascii="Times New Roman" w:hAnsi="Times New Roman" w:cs="Times New Roman"/>
      <w:b/>
      <w:bCs/>
      <w:i/>
      <w:iCs/>
      <w:sz w:val="22"/>
      <w:szCs w:val="22"/>
    </w:rPr>
  </w:style>
  <w:style w:type="paragraph" w:customStyle="1" w:styleId="24">
    <w:name w:val="Style4"/>
    <w:basedOn w:val="1"/>
    <w:qFormat/>
    <w:uiPriority w:val="99"/>
    <w:pPr>
      <w:widowControl w:val="0"/>
      <w:autoSpaceDE w:val="0"/>
      <w:autoSpaceDN w:val="0"/>
      <w:adjustRightInd w:val="0"/>
      <w:spacing w:after="0" w:line="240" w:lineRule="auto"/>
    </w:pPr>
    <w:rPr>
      <w:rFonts w:ascii="Times New Roman" w:hAnsi="Times New Roman" w:eastAsia="Times New Roman" w:cs="Times New Roman"/>
      <w:sz w:val="24"/>
      <w:szCs w:val="24"/>
      <w:lang w:bidi="ar-SA"/>
    </w:rPr>
  </w:style>
  <w:style w:type="character" w:customStyle="1" w:styleId="25">
    <w:name w:val="Font Style13"/>
    <w:basedOn w:val="2"/>
    <w:qFormat/>
    <w:uiPriority w:val="99"/>
    <w:rPr>
      <w:rFonts w:ascii="Times New Roman" w:hAnsi="Times New Roman" w:cs="Times New Roman"/>
      <w:sz w:val="22"/>
      <w:szCs w:val="22"/>
    </w:rPr>
  </w:style>
  <w:style w:type="character" w:customStyle="1" w:styleId="26">
    <w:name w:val="Font Style15"/>
    <w:basedOn w:val="2"/>
    <w:qFormat/>
    <w:uiPriority w:val="99"/>
    <w:rPr>
      <w:rFonts w:ascii="Times New Roman" w:hAnsi="Times New Roman" w:cs="Times New Roman"/>
      <w:b/>
      <w:bCs/>
      <w:sz w:val="22"/>
      <w:szCs w:val="22"/>
    </w:rPr>
  </w:style>
  <w:style w:type="paragraph" w:customStyle="1" w:styleId="27">
    <w:name w:val="Style3"/>
    <w:basedOn w:val="1"/>
    <w:qFormat/>
    <w:uiPriority w:val="99"/>
    <w:pPr>
      <w:widowControl w:val="0"/>
      <w:autoSpaceDE w:val="0"/>
      <w:autoSpaceDN w:val="0"/>
      <w:adjustRightInd w:val="0"/>
      <w:spacing w:after="0" w:line="240" w:lineRule="auto"/>
    </w:pPr>
    <w:rPr>
      <w:rFonts w:ascii="Angsana New" w:hAnsi="Angsana New" w:eastAsia="Times New Roman" w:cs="Times New Roman"/>
      <w:sz w:val="24"/>
      <w:szCs w:val="24"/>
      <w:lang w:bidi="th-TH"/>
    </w:rPr>
  </w:style>
  <w:style w:type="character" w:customStyle="1" w:styleId="28">
    <w:name w:val="Font Style11"/>
    <w:basedOn w:val="2"/>
    <w:qFormat/>
    <w:uiPriority w:val="99"/>
    <w:rPr>
      <w:rFonts w:ascii="Times New Roman" w:hAnsi="Times New Roman" w:cs="Times New Roman"/>
      <w:b/>
      <w:bCs/>
      <w:i/>
      <w:iCs/>
      <w:sz w:val="22"/>
      <w:szCs w:val="22"/>
    </w:rPr>
  </w:style>
  <w:style w:type="character" w:customStyle="1" w:styleId="29">
    <w:name w:val="Font Style14"/>
    <w:basedOn w:val="2"/>
    <w:qFormat/>
    <w:uiPriority w:val="99"/>
    <w:rPr>
      <w:rFonts w:ascii="Times New Roman" w:hAnsi="Times New Roman" w:cs="Times New Roman"/>
      <w:i/>
      <w:iCs/>
      <w:sz w:val="22"/>
      <w:szCs w:val="22"/>
    </w:rPr>
  </w:style>
  <w:style w:type="character" w:customStyle="1" w:styleId="30">
    <w:name w:val="Основной текст + 8 pt"/>
    <w:basedOn w:val="17"/>
    <w:qFormat/>
    <w:uiPriority w:val="99"/>
    <w:rPr>
      <w:rFonts w:ascii="Times New Roman" w:hAnsi="Times New Roman" w:cs="Times New Roman"/>
      <w:i/>
      <w:iCs/>
      <w:sz w:val="16"/>
      <w:szCs w:val="16"/>
      <w:shd w:val="clear" w:color="auto" w:fill="FFFFFF"/>
    </w:rPr>
  </w:style>
  <w:style w:type="character" w:customStyle="1" w:styleId="31">
    <w:name w:val="Абзац списка Знак"/>
    <w:link w:val="13"/>
    <w:qFormat/>
    <w:locked/>
    <w:uiPriority w:val="99"/>
    <w:rPr>
      <w:rFonts w:ascii="Calibri" w:hAnsi="Calibri" w:eastAsia="Calibri" w:cs="Times New Roman"/>
      <w:lang w:eastAsia="en-US" w:bidi="ar-SA"/>
    </w:rPr>
  </w:style>
  <w:style w:type="character" w:customStyle="1" w:styleId="32">
    <w:name w:val="Текст сноски Знак"/>
    <w:basedOn w:val="2"/>
    <w:link w:val="7"/>
    <w:qFormat/>
    <w:uiPriority w:val="99"/>
    <w:rPr>
      <w:rFonts w:ascii="Times New Roman" w:hAnsi="Times New Roman" w:eastAsia="Times New Roman" w:cs="Times New Roman"/>
      <w:sz w:val="20"/>
      <w:szCs w:val="20"/>
      <w:lang w:val="en-US" w:eastAsia="en-US" w:bidi="ar-SA"/>
    </w:rPr>
  </w:style>
  <w:style w:type="character" w:customStyle="1" w:styleId="33">
    <w:name w:val="Обычный (веб) Знак"/>
    <w:link w:val="9"/>
    <w:locked/>
    <w:uiPriority w:val="99"/>
    <w:rPr>
      <w:rFonts w:ascii="Times New Roman" w:hAnsi="Times New Roman" w:eastAsia="Times New Roman" w:cs="Times New Roman"/>
      <w:sz w:val="24"/>
      <w:szCs w:val="24"/>
    </w:rPr>
  </w:style>
  <w:style w:type="paragraph" w:customStyle="1" w:styleId="34">
    <w:name w:val="s_1"/>
    <w:basedOn w:val="1"/>
    <w:qFormat/>
    <w:uiPriority w:val="0"/>
    <w:pPr>
      <w:spacing w:before="100" w:beforeAutospacing="1" w:after="100" w:afterAutospacing="1" w:line="240" w:lineRule="auto"/>
    </w:pPr>
    <w:rPr>
      <w:rFonts w:ascii="Times New Roman" w:hAnsi="Times New Roman" w:eastAsia="Times New Roman" w:cs="Times New Roman"/>
      <w:sz w:val="24"/>
      <w:szCs w:val="24"/>
      <w:lang w:bidi="ar-SA"/>
    </w:rPr>
  </w:style>
  <w:style w:type="paragraph" w:customStyle="1" w:styleId="35">
    <w:name w:val="Table Paragraph"/>
    <w:basedOn w:val="1"/>
    <w:qFormat/>
    <w:uiPriority w:val="1"/>
    <w:pPr>
      <w:widowControl w:val="0"/>
      <w:autoSpaceDE w:val="0"/>
      <w:autoSpaceDN w:val="0"/>
      <w:spacing w:after="0" w:line="240" w:lineRule="auto"/>
    </w:pPr>
    <w:rPr>
      <w:rFonts w:ascii="Trebuchet MS" w:hAnsi="Trebuchet MS" w:eastAsia="Trebuchet MS" w:cs="Trebuchet MS"/>
      <w:lang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7059</Words>
  <Characters>40241</Characters>
  <Lines>335</Lines>
  <Paragraphs>94</Paragraphs>
  <TotalTime>1</TotalTime>
  <ScaleCrop>false</ScaleCrop>
  <LinksUpToDate>false</LinksUpToDate>
  <CharactersWithSpaces>47206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2023-04-24T12:44:00Z</dcterms:created>
  <dc:creator>User</dc:creator>
  <cp:lastModifiedBy>User</cp:lastModifiedBy>
  <dcterms:modified xsi:type="dcterms:W3CDTF">2025-11-26T02:17:27Z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559B9E31810D4E30A4F48CBEEBCF5A52_12</vt:lpwstr>
  </property>
</Properties>
</file>